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404DB" w14:textId="23800CAB" w:rsidR="002A4108" w:rsidRPr="00E70BF3" w:rsidRDefault="00E70BF3" w:rsidP="00E70BF3">
      <w:pPr>
        <w:jc w:val="center"/>
        <w:rPr>
          <w:b/>
          <w:bCs/>
          <w:sz w:val="24"/>
          <w:szCs w:val="24"/>
          <w:lang w:val="el-GR"/>
        </w:rPr>
      </w:pPr>
      <w:r w:rsidRPr="00E70BF3">
        <w:rPr>
          <w:b/>
          <w:bCs/>
          <w:sz w:val="24"/>
          <w:szCs w:val="24"/>
          <w:lang w:val="el-GR"/>
        </w:rPr>
        <w:t>ΑΝΑΚΟΙΝΩΣΗ</w:t>
      </w:r>
    </w:p>
    <w:p w14:paraId="063741B4" w14:textId="30C9E00D" w:rsidR="00E70BF3" w:rsidRPr="00E70BF3" w:rsidRDefault="00E70BF3" w:rsidP="00E70BF3">
      <w:pPr>
        <w:jc w:val="center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γ</w:t>
      </w:r>
      <w:r w:rsidR="00245D7A">
        <w:rPr>
          <w:b/>
          <w:bCs/>
          <w:sz w:val="24"/>
          <w:szCs w:val="24"/>
          <w:lang w:val="el-GR"/>
        </w:rPr>
        <w:t>ια την εξέταση</w:t>
      </w:r>
      <w:r w:rsidRPr="00E70BF3">
        <w:rPr>
          <w:b/>
          <w:bCs/>
          <w:sz w:val="24"/>
          <w:szCs w:val="24"/>
          <w:lang w:val="el-GR"/>
        </w:rPr>
        <w:t xml:space="preserve"> των μαθημάτων </w:t>
      </w:r>
      <w:r w:rsidR="00A72B01">
        <w:rPr>
          <w:b/>
          <w:bCs/>
          <w:sz w:val="24"/>
          <w:szCs w:val="24"/>
          <w:lang w:val="el-GR"/>
        </w:rPr>
        <w:t>επιλογής Ξένης Γλώσσας για Ακαδημαϊκούς Σκοπούς</w:t>
      </w:r>
    </w:p>
    <w:p w14:paraId="14B6DD10" w14:textId="77777777" w:rsidR="00A72B01" w:rsidRDefault="00A72B01" w:rsidP="00E70BF3">
      <w:pPr>
        <w:jc w:val="both"/>
        <w:rPr>
          <w:lang w:val="el-GR"/>
        </w:rPr>
      </w:pPr>
    </w:p>
    <w:p w14:paraId="05CBFBC4" w14:textId="1F001FC6" w:rsidR="00E70BF3" w:rsidRDefault="00A72B01" w:rsidP="00E70BF3">
      <w:pPr>
        <w:jc w:val="both"/>
        <w:rPr>
          <w:lang w:val="el-GR"/>
        </w:rPr>
      </w:pPr>
      <w:r>
        <w:rPr>
          <w:lang w:val="el-GR"/>
        </w:rPr>
        <w:t>Τα μαθήματα επιλογής «Αγγλικά για Ακαδημαϊκούς Σκοπούς» και</w:t>
      </w:r>
      <w:r w:rsidR="00245D7A">
        <w:rPr>
          <w:lang w:val="el-GR"/>
        </w:rPr>
        <w:t xml:space="preserve"> </w:t>
      </w:r>
      <w:r>
        <w:rPr>
          <w:lang w:val="el-GR"/>
        </w:rPr>
        <w:t>«</w:t>
      </w:r>
      <w:r w:rsidR="00245D7A">
        <w:rPr>
          <w:lang w:val="el-GR"/>
        </w:rPr>
        <w:t>Γερμανικά</w:t>
      </w:r>
      <w:r w:rsidR="00E70BF3">
        <w:rPr>
          <w:lang w:val="el-GR"/>
        </w:rPr>
        <w:t xml:space="preserve"> για Ακαδημαϊκούς Σκοπούς</w:t>
      </w:r>
      <w:r>
        <w:rPr>
          <w:lang w:val="el-GR"/>
        </w:rPr>
        <w:t>»</w:t>
      </w:r>
      <w:r w:rsidR="00E70BF3">
        <w:rPr>
          <w:lang w:val="el-GR"/>
        </w:rPr>
        <w:t xml:space="preserve"> (</w:t>
      </w:r>
      <w:r w:rsidR="00245D7A">
        <w:rPr>
          <w:lang w:val="el-GR"/>
        </w:rPr>
        <w:t>Επιλογής, α’ εξαμήνου)</w:t>
      </w:r>
      <w:r w:rsidR="00245D7A" w:rsidRPr="00245D7A">
        <w:rPr>
          <w:lang w:val="el-GR"/>
        </w:rPr>
        <w:t xml:space="preserve"> </w:t>
      </w:r>
      <w:r>
        <w:rPr>
          <w:lang w:val="el-GR"/>
        </w:rPr>
        <w:t xml:space="preserve">θα εξετασθούν το </w:t>
      </w:r>
      <w:r w:rsidRPr="00A72B01">
        <w:rPr>
          <w:b/>
          <w:lang w:val="el-GR"/>
        </w:rPr>
        <w:t xml:space="preserve">Σάββατο </w:t>
      </w:r>
      <w:r>
        <w:rPr>
          <w:b/>
          <w:bCs/>
          <w:lang w:val="el-GR"/>
        </w:rPr>
        <w:t>01</w:t>
      </w:r>
      <w:r w:rsidR="00E70BF3" w:rsidRPr="00E70BF3">
        <w:rPr>
          <w:b/>
          <w:bCs/>
          <w:lang w:val="el-GR"/>
        </w:rPr>
        <w:t>/</w:t>
      </w:r>
      <w:r>
        <w:rPr>
          <w:b/>
          <w:bCs/>
          <w:lang w:val="el-GR"/>
        </w:rPr>
        <w:t>0</w:t>
      </w:r>
      <w:r w:rsidR="00E70BF3" w:rsidRPr="00E70BF3">
        <w:rPr>
          <w:b/>
          <w:bCs/>
          <w:lang w:val="el-GR"/>
        </w:rPr>
        <w:t>2/2024, ώρα</w:t>
      </w:r>
      <w:r>
        <w:rPr>
          <w:b/>
          <w:bCs/>
          <w:lang w:val="el-GR"/>
        </w:rPr>
        <w:t xml:space="preserve"> 10.00 στην αίθουσα 222 </w:t>
      </w:r>
      <w:r w:rsidRPr="00A72B01">
        <w:rPr>
          <w:bCs/>
          <w:lang w:val="el-GR"/>
        </w:rPr>
        <w:t>του Κέντρου Ξένων Γλωσσών στην Κεντρική Βιβλιοθήκη</w:t>
      </w:r>
      <w:r w:rsidR="00E70BF3" w:rsidRPr="00A72B01">
        <w:rPr>
          <w:lang w:val="el-GR"/>
        </w:rPr>
        <w:t>.</w:t>
      </w:r>
      <w:r w:rsidR="00E70BF3">
        <w:rPr>
          <w:lang w:val="el-GR"/>
        </w:rPr>
        <w:t xml:space="preserve"> </w:t>
      </w:r>
    </w:p>
    <w:p w14:paraId="1A60A559" w14:textId="77777777" w:rsidR="00A72B01" w:rsidRDefault="00A72B01" w:rsidP="00E70BF3">
      <w:pPr>
        <w:jc w:val="both"/>
        <w:rPr>
          <w:lang w:val="el-GR"/>
        </w:rPr>
      </w:pPr>
    </w:p>
    <w:p w14:paraId="2FF4DB40" w14:textId="6168103B" w:rsidR="00E70BF3" w:rsidRDefault="00A72B01" w:rsidP="00A72B01">
      <w:pPr>
        <w:ind w:left="4320" w:firstLine="720"/>
        <w:rPr>
          <w:lang w:val="el-GR"/>
        </w:rPr>
      </w:pPr>
      <w:r>
        <w:rPr>
          <w:lang w:val="el-GR"/>
        </w:rPr>
        <w:t>Οι διδάσκουσες</w:t>
      </w:r>
    </w:p>
    <w:p w14:paraId="5EBCD6CD" w14:textId="540D6700" w:rsidR="00A72B01" w:rsidRDefault="00A72B01" w:rsidP="00A72B01">
      <w:pPr>
        <w:ind w:left="4320" w:firstLine="720"/>
        <w:rPr>
          <w:lang w:val="el-GR"/>
        </w:rPr>
      </w:pPr>
      <w:r>
        <w:rPr>
          <w:lang w:val="el-GR"/>
        </w:rPr>
        <w:t xml:space="preserve">Θ. </w:t>
      </w:r>
      <w:proofErr w:type="spellStart"/>
      <w:r>
        <w:rPr>
          <w:lang w:val="el-GR"/>
        </w:rPr>
        <w:t>Τσελίγκα</w:t>
      </w:r>
      <w:proofErr w:type="spellEnd"/>
      <w:r>
        <w:rPr>
          <w:lang w:val="el-GR"/>
        </w:rPr>
        <w:t xml:space="preserve"> (</w:t>
      </w:r>
      <w:r>
        <w:t>PhD)</w:t>
      </w:r>
      <w:r>
        <w:rPr>
          <w:lang w:val="el-GR"/>
        </w:rPr>
        <w:t>, ΕΕΠ. Αγγλικής Γλώσσας</w:t>
      </w:r>
    </w:p>
    <w:p w14:paraId="69C9487D" w14:textId="427CA4D1" w:rsidR="00A72B01" w:rsidRDefault="00A72B01" w:rsidP="00A72B01">
      <w:pPr>
        <w:ind w:left="4320" w:firstLine="720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hyperlink r:id="rId4" w:history="1">
        <w:r w:rsidRPr="00265123">
          <w:rPr>
            <w:rStyle w:val="-"/>
            <w:lang w:val="el-GR"/>
          </w:rPr>
          <w:t>thtselig@uoi.gr</w:t>
        </w:r>
      </w:hyperlink>
      <w:r w:rsidRPr="00B60E42"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</w:p>
    <w:p w14:paraId="00D3B137" w14:textId="6B3C7421" w:rsidR="00A72B01" w:rsidRDefault="00A72B01" w:rsidP="00A72B01">
      <w:pPr>
        <w:ind w:left="4320" w:firstLine="720"/>
        <w:rPr>
          <w:lang w:val="el-GR"/>
        </w:rPr>
      </w:pPr>
      <w:r>
        <w:rPr>
          <w:lang w:val="el-GR"/>
        </w:rPr>
        <w:t xml:space="preserve">Β. Σιούτα, Διδάσκουσα </w:t>
      </w:r>
      <w:r>
        <w:t>A</w:t>
      </w:r>
      <w:proofErr w:type="spellStart"/>
      <w:r>
        <w:rPr>
          <w:lang w:val="el-GR"/>
        </w:rPr>
        <w:t>γγλικής</w:t>
      </w:r>
      <w:proofErr w:type="spellEnd"/>
      <w:r>
        <w:rPr>
          <w:lang w:val="el-GR"/>
        </w:rPr>
        <w:t xml:space="preserve"> Γλώσσας</w:t>
      </w:r>
    </w:p>
    <w:p w14:paraId="0C186D27" w14:textId="5A07982A" w:rsidR="00A72B01" w:rsidRPr="00A72B01" w:rsidRDefault="00A72B01" w:rsidP="00A72B01">
      <w:pPr>
        <w:ind w:left="4320" w:firstLine="720"/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hyperlink r:id="rId5" w:history="1">
        <w:r w:rsidRPr="00265123">
          <w:rPr>
            <w:rStyle w:val="-"/>
            <w:lang w:val="el-GR"/>
          </w:rPr>
          <w:t>vsiouta1@gmail.com</w:t>
        </w:r>
      </w:hyperlink>
      <w:r>
        <w:t xml:space="preserve"> </w:t>
      </w:r>
    </w:p>
    <w:p w14:paraId="180523B2" w14:textId="40240BD6" w:rsidR="00E70BF3" w:rsidRDefault="00A72B01" w:rsidP="00A72B01">
      <w:pPr>
        <w:ind w:left="4320" w:firstLine="720"/>
        <w:rPr>
          <w:lang w:val="el-GR"/>
        </w:rPr>
      </w:pPr>
      <w:r>
        <w:rPr>
          <w:lang w:val="el-GR"/>
        </w:rPr>
        <w:t>Ι. Κατερίνη</w:t>
      </w:r>
      <w:r w:rsidRPr="00A72B01">
        <w:rPr>
          <w:lang w:val="el-GR"/>
        </w:rPr>
        <w:t xml:space="preserve"> (</w:t>
      </w:r>
      <w:proofErr w:type="spellStart"/>
      <w:r>
        <w:t>P</w:t>
      </w:r>
      <w:bookmarkStart w:id="0" w:name="_GoBack"/>
      <w:bookmarkEnd w:id="0"/>
      <w:r>
        <w:t>hd</w:t>
      </w:r>
      <w:proofErr w:type="spellEnd"/>
      <w:r w:rsidRPr="00A72B01">
        <w:rPr>
          <w:lang w:val="el-GR"/>
        </w:rPr>
        <w:t xml:space="preserve">), </w:t>
      </w:r>
      <w:r>
        <w:rPr>
          <w:lang w:val="el-GR"/>
        </w:rPr>
        <w:t>Ε.Ε.Π. Γερμανικής Γλώσσας</w:t>
      </w:r>
    </w:p>
    <w:p w14:paraId="41E6E603" w14:textId="1FA3D043" w:rsidR="00A72B01" w:rsidRPr="00A72B01" w:rsidRDefault="00A72B01" w:rsidP="00A72B01">
      <w:pPr>
        <w:ind w:left="4320" w:firstLine="720"/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hyperlink r:id="rId6" w:history="1">
        <w:r w:rsidRPr="00265123">
          <w:rPr>
            <w:rStyle w:val="-"/>
          </w:rPr>
          <w:t>ikaterini@uoi.gr</w:t>
        </w:r>
      </w:hyperlink>
      <w:r>
        <w:t xml:space="preserve"> </w:t>
      </w:r>
    </w:p>
    <w:sectPr w:rsidR="00A72B01" w:rsidRPr="00A72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F3"/>
    <w:rsid w:val="00245D7A"/>
    <w:rsid w:val="002A4108"/>
    <w:rsid w:val="00720498"/>
    <w:rsid w:val="00A72B01"/>
    <w:rsid w:val="00B60E42"/>
    <w:rsid w:val="00B95795"/>
    <w:rsid w:val="00E7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B1CD"/>
  <w15:chartTrackingRefBased/>
  <w15:docId w15:val="{CDF546F5-5B38-4592-8077-150237E2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70BF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0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katerini@uoi.gr" TargetMode="External"/><Relationship Id="rId5" Type="http://schemas.openxmlformats.org/officeDocument/2006/relationships/hyperlink" Target="mailto:vsiouta1@gmail.com" TargetMode="External"/><Relationship Id="rId4" Type="http://schemas.openxmlformats.org/officeDocument/2006/relationships/hyperlink" Target="mailto:thtselig@uoi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ΘΕΟΔΩΡΑ ΤΣΕΛΙΓΚΑ</dc:creator>
  <cp:keywords/>
  <dc:description/>
  <cp:lastModifiedBy>Ιωαννα Κατερινη</cp:lastModifiedBy>
  <cp:revision>4</cp:revision>
  <dcterms:created xsi:type="dcterms:W3CDTF">2024-02-09T11:10:00Z</dcterms:created>
  <dcterms:modified xsi:type="dcterms:W3CDTF">2025-01-10T09:03:00Z</dcterms:modified>
</cp:coreProperties>
</file>