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23356" w14:textId="77777777" w:rsidR="007F0C54" w:rsidRDefault="00B269F8">
      <w:pPr>
        <w:rPr>
          <w:rFonts w:ascii="Tahoma" w:hAnsi="Tahoma" w:cs="Tahoma"/>
          <w:sz w:val="52"/>
          <w:szCs w:val="52"/>
        </w:rPr>
      </w:pPr>
      <w:r>
        <w:rPr>
          <w:rFonts w:ascii="Tahoma" w:hAnsi="Tahoma" w:cs="Tahoma"/>
          <w:sz w:val="52"/>
          <w:szCs w:val="52"/>
        </w:rPr>
        <w:t>Νευρολογική Κλινική ΠΓΝΙ</w:t>
      </w:r>
    </w:p>
    <w:p w14:paraId="58584B20" w14:textId="77777777" w:rsidR="007F0C54" w:rsidRDefault="007F0C54">
      <w:pPr>
        <w:rPr>
          <w:sz w:val="28"/>
          <w:szCs w:val="28"/>
        </w:rPr>
      </w:pPr>
    </w:p>
    <w:p w14:paraId="4E46DF25" w14:textId="77777777" w:rsidR="007F0C54" w:rsidRDefault="00B269F8">
      <w:r>
        <w:rPr>
          <w:rFonts w:ascii="Tahoma" w:hAnsi="Tahoma" w:cs="Tahoma"/>
          <w:sz w:val="28"/>
          <w:szCs w:val="28"/>
        </w:rPr>
        <w:t xml:space="preserve">Περίοδος Παρακολούθησης :  </w:t>
      </w:r>
    </w:p>
    <w:p w14:paraId="0FEB6416" w14:textId="77777777" w:rsidR="007F0C54" w:rsidRDefault="007F0C54"/>
    <w:p w14:paraId="546B6B12" w14:textId="77777777" w:rsidR="007F0C54" w:rsidRDefault="007F0C54"/>
    <w:p w14:paraId="37F76B87" w14:textId="77777777" w:rsidR="007F0C54" w:rsidRDefault="007F0C54"/>
    <w:p w14:paraId="29E4F9A7" w14:textId="77777777" w:rsidR="007F0C54" w:rsidRDefault="007F0C54"/>
    <w:p w14:paraId="504A4CD1" w14:textId="77777777" w:rsidR="007F0C54" w:rsidRDefault="007F0C54"/>
    <w:p w14:paraId="4D71BCE6" w14:textId="77777777" w:rsidR="007F0C54" w:rsidRDefault="007F0C54"/>
    <w:p w14:paraId="1F68AEA1" w14:textId="77777777" w:rsidR="007F0C54" w:rsidRDefault="007F0C54"/>
    <w:p w14:paraId="0E001F9F" w14:textId="77777777" w:rsidR="007F0C54" w:rsidRDefault="007F0C54"/>
    <w:p w14:paraId="35C9D507" w14:textId="77777777" w:rsidR="007F0C54" w:rsidRDefault="007F0C54"/>
    <w:p w14:paraId="1AFE4536" w14:textId="77777777" w:rsidR="007F0C54" w:rsidRDefault="007F0C54"/>
    <w:p w14:paraId="27B1F007" w14:textId="77777777" w:rsidR="007F0C54" w:rsidRDefault="007F0C54"/>
    <w:p w14:paraId="7051F3FD" w14:textId="77777777" w:rsidR="007F0C54" w:rsidRDefault="007F0C54"/>
    <w:p w14:paraId="130A1AA3" w14:textId="77777777" w:rsidR="007F0C54" w:rsidRDefault="007F0C54"/>
    <w:p w14:paraId="05AC9E15" w14:textId="77777777" w:rsidR="007F0C54" w:rsidRDefault="007F0C54">
      <w:pPr>
        <w:rPr>
          <w:rFonts w:ascii="Tahoma" w:hAnsi="Tahoma" w:cs="Tahoma"/>
        </w:rPr>
      </w:pPr>
    </w:p>
    <w:p w14:paraId="4A394E51" w14:textId="77777777" w:rsidR="007F0C54" w:rsidRDefault="007F0C54">
      <w:pPr>
        <w:rPr>
          <w:rFonts w:ascii="Tahoma" w:hAnsi="Tahoma" w:cs="Tahoma"/>
          <w:sz w:val="28"/>
          <w:szCs w:val="28"/>
        </w:rPr>
      </w:pPr>
    </w:p>
    <w:p w14:paraId="137E463B" w14:textId="77777777" w:rsidR="007F0C54" w:rsidRDefault="007F0C54">
      <w:pPr>
        <w:rPr>
          <w:rFonts w:ascii="Tahoma" w:hAnsi="Tahoma" w:cs="Tahoma"/>
          <w:sz w:val="28"/>
          <w:szCs w:val="28"/>
        </w:rPr>
      </w:pPr>
    </w:p>
    <w:p w14:paraId="6E58FFE0" w14:textId="77777777" w:rsidR="007F0C54" w:rsidRDefault="007F0C54">
      <w:pPr>
        <w:rPr>
          <w:rFonts w:ascii="Tahoma" w:hAnsi="Tahoma" w:cs="Tahoma"/>
          <w:sz w:val="28"/>
          <w:szCs w:val="28"/>
        </w:rPr>
      </w:pPr>
    </w:p>
    <w:p w14:paraId="7BDF78B8" w14:textId="77777777" w:rsidR="007F0C54" w:rsidRDefault="007F0C54">
      <w:pPr>
        <w:rPr>
          <w:rFonts w:ascii="Tahoma" w:hAnsi="Tahoma" w:cs="Tahoma"/>
          <w:sz w:val="28"/>
          <w:szCs w:val="28"/>
        </w:rPr>
      </w:pPr>
    </w:p>
    <w:p w14:paraId="472722E1" w14:textId="77777777" w:rsidR="007F0C54" w:rsidRDefault="007F0C54">
      <w:pPr>
        <w:rPr>
          <w:rFonts w:ascii="Tahoma" w:hAnsi="Tahoma" w:cs="Tahoma"/>
          <w:sz w:val="28"/>
          <w:szCs w:val="28"/>
        </w:rPr>
      </w:pPr>
    </w:p>
    <w:p w14:paraId="4371EB47" w14:textId="77777777" w:rsidR="007F0C54" w:rsidRDefault="007F0C54">
      <w:pPr>
        <w:rPr>
          <w:rFonts w:ascii="Tahoma" w:hAnsi="Tahoma" w:cs="Tahoma"/>
          <w:sz w:val="28"/>
          <w:szCs w:val="28"/>
        </w:rPr>
      </w:pPr>
    </w:p>
    <w:p w14:paraId="045BDEF5" w14:textId="77777777" w:rsidR="007F0C54" w:rsidRDefault="007F0C54">
      <w:pPr>
        <w:rPr>
          <w:rFonts w:ascii="Tahoma" w:hAnsi="Tahoma" w:cs="Tahoma"/>
          <w:sz w:val="28"/>
          <w:szCs w:val="28"/>
        </w:rPr>
      </w:pPr>
    </w:p>
    <w:p w14:paraId="53852083" w14:textId="77777777" w:rsidR="007F0C54" w:rsidRDefault="007F0C54">
      <w:pPr>
        <w:rPr>
          <w:rFonts w:ascii="Tahoma" w:hAnsi="Tahoma" w:cs="Tahoma"/>
          <w:sz w:val="28"/>
          <w:szCs w:val="28"/>
        </w:rPr>
      </w:pPr>
    </w:p>
    <w:p w14:paraId="353D34AE" w14:textId="77777777" w:rsidR="007F0C54" w:rsidRDefault="007F0C54">
      <w:pPr>
        <w:rPr>
          <w:rFonts w:ascii="Tahoma" w:hAnsi="Tahoma" w:cs="Tahoma"/>
          <w:sz w:val="28"/>
          <w:szCs w:val="28"/>
        </w:rPr>
      </w:pPr>
    </w:p>
    <w:p w14:paraId="081AD10E" w14:textId="77777777" w:rsidR="007F0C54" w:rsidRDefault="007F0C54">
      <w:pPr>
        <w:rPr>
          <w:rFonts w:ascii="Tahoma" w:hAnsi="Tahoma" w:cs="Tahoma"/>
          <w:sz w:val="28"/>
          <w:szCs w:val="28"/>
        </w:rPr>
      </w:pPr>
    </w:p>
    <w:p w14:paraId="07D2B166" w14:textId="77777777" w:rsidR="007F0C54" w:rsidRDefault="00B269F8">
      <w:r>
        <w:rPr>
          <w:rFonts w:ascii="Tahoma" w:hAnsi="Tahoma" w:cs="Tahoma"/>
          <w:sz w:val="28"/>
          <w:szCs w:val="28"/>
        </w:rPr>
        <w:t>Ονοματεπώνυμο:</w:t>
      </w:r>
    </w:p>
    <w:p w14:paraId="38EC4915" w14:textId="77777777" w:rsidR="007F0C54" w:rsidRDefault="00B269F8">
      <w:r>
        <w:rPr>
          <w:rFonts w:ascii="Tahoma" w:hAnsi="Tahoma" w:cs="Tahoma"/>
          <w:sz w:val="28"/>
          <w:szCs w:val="28"/>
        </w:rPr>
        <w:t>Α.Μ.:</w:t>
      </w:r>
    </w:p>
    <w:p w14:paraId="5BBC78DA" w14:textId="77777777" w:rsidR="007F0C54" w:rsidRDefault="007F0C54">
      <w:pPr>
        <w:jc w:val="both"/>
        <w:rPr>
          <w:rFonts w:ascii="Tahoma" w:hAnsi="Tahoma" w:cs="Tahoma"/>
        </w:rPr>
      </w:pPr>
    </w:p>
    <w:p w14:paraId="6875354F" w14:textId="77777777" w:rsidR="007F0C54" w:rsidRDefault="007F0C54">
      <w:pPr>
        <w:jc w:val="both"/>
        <w:rPr>
          <w:rFonts w:ascii="Tahoma" w:hAnsi="Tahoma" w:cs="Tahoma"/>
        </w:rPr>
      </w:pPr>
    </w:p>
    <w:p w14:paraId="609DF4E0" w14:textId="77777777" w:rsidR="007F0C54" w:rsidRDefault="007F0C54">
      <w:pPr>
        <w:pageBreakBefore/>
        <w:spacing w:after="0"/>
        <w:rPr>
          <w:rFonts w:ascii="Tahoma" w:hAnsi="Tahoma" w:cs="Tahoma"/>
        </w:rPr>
      </w:pPr>
    </w:p>
    <w:p w14:paraId="26CCC521" w14:textId="77777777" w:rsidR="00C85F0D" w:rsidRDefault="00C85F0D">
      <w:pPr>
        <w:spacing w:line="360" w:lineRule="auto"/>
        <w:rPr>
          <w:rFonts w:ascii="Tahoma" w:hAnsi="Tahoma" w:cs="Tahoma"/>
          <w:sz w:val="28"/>
          <w:szCs w:val="28"/>
          <w:lang w:val="en-US"/>
        </w:rPr>
      </w:pPr>
    </w:p>
    <w:p w14:paraId="26C81A15" w14:textId="68307A32" w:rsidR="007F0C54" w:rsidRDefault="00B269F8">
      <w:pPr>
        <w:spacing w:line="360" w:lineRule="auto"/>
        <w:rPr>
          <w:rFonts w:ascii="Tahoma" w:hAnsi="Tahoma" w:cs="Tahoma"/>
          <w:sz w:val="28"/>
          <w:szCs w:val="28"/>
        </w:rPr>
      </w:pPr>
      <w:proofErr w:type="spellStart"/>
      <w:r>
        <w:rPr>
          <w:rFonts w:ascii="Tahoma" w:hAnsi="Tahoma" w:cs="Tahoma"/>
          <w:sz w:val="28"/>
          <w:szCs w:val="28"/>
        </w:rPr>
        <w:t>Καλωσήρθατε</w:t>
      </w:r>
      <w:proofErr w:type="spellEnd"/>
      <w:r>
        <w:rPr>
          <w:rFonts w:ascii="Tahoma" w:hAnsi="Tahoma" w:cs="Tahoma"/>
          <w:sz w:val="28"/>
          <w:szCs w:val="28"/>
        </w:rPr>
        <w:t xml:space="preserve"> στη Νευρολογική Κλινική</w:t>
      </w:r>
    </w:p>
    <w:p w14:paraId="659D4FE6" w14:textId="77777777" w:rsidR="007F0C54" w:rsidRDefault="00B269F8">
      <w:pPr>
        <w:spacing w:line="360" w:lineRule="auto"/>
      </w:pPr>
      <w:r>
        <w:rPr>
          <w:rFonts w:ascii="Tahoma" w:hAnsi="Tahoma" w:cs="Tahoma"/>
          <w:sz w:val="28"/>
          <w:szCs w:val="28"/>
        </w:rPr>
        <w:t xml:space="preserve">Η νευρολογική κλινική είναι μία από τις μεγαλύτερες κλινικές του Παθολογικού Τομέα με 31 κρεβάτια ασθενών. Νοσηλεύει  ασθενείς με οξέα νευρολογικά προβλήματα, όπως τα αγγειακά εγκεφαλικά επεισόδια,  και με χρόνια νευρολογικά νοσήματα, όπως η νόσος </w:t>
      </w:r>
      <w:r>
        <w:rPr>
          <w:rFonts w:ascii="Tahoma" w:hAnsi="Tahoma" w:cs="Tahoma"/>
          <w:sz w:val="28"/>
          <w:szCs w:val="28"/>
          <w:lang w:val="en-US"/>
        </w:rPr>
        <w:t>Parkinson</w:t>
      </w:r>
      <w:r>
        <w:rPr>
          <w:rFonts w:ascii="Tahoma" w:hAnsi="Tahoma" w:cs="Tahoma"/>
          <w:sz w:val="28"/>
          <w:szCs w:val="28"/>
        </w:rPr>
        <w:t xml:space="preserve">, η επιληψία και η πολλαπλή σκλήρυνση.      </w:t>
      </w:r>
    </w:p>
    <w:p w14:paraId="5F0F1434" w14:textId="77777777" w:rsidR="007F0C54" w:rsidRDefault="00B269F8">
      <w:pPr>
        <w:spacing w:line="360" w:lineRule="auto"/>
        <w:jc w:val="both"/>
      </w:pPr>
      <w:r>
        <w:rPr>
          <w:rFonts w:ascii="Tahoma" w:hAnsi="Tahoma" w:cs="Tahoma"/>
          <w:sz w:val="28"/>
          <w:szCs w:val="28"/>
        </w:rPr>
        <w:t xml:space="preserve">Στα πλαίσια της ολοκληρωμένης παροχής υπηρεσιών,  λειτουργούν εργαστήρια </w:t>
      </w:r>
      <w:proofErr w:type="spellStart"/>
      <w:r>
        <w:rPr>
          <w:rFonts w:ascii="Tahoma" w:hAnsi="Tahoma" w:cs="Tahoma"/>
          <w:sz w:val="28"/>
          <w:szCs w:val="28"/>
        </w:rPr>
        <w:t>μυογραφίας</w:t>
      </w:r>
      <w:proofErr w:type="spellEnd"/>
      <w:r>
        <w:rPr>
          <w:rFonts w:ascii="Tahoma" w:hAnsi="Tahoma" w:cs="Tahoma"/>
          <w:sz w:val="28"/>
          <w:szCs w:val="28"/>
        </w:rPr>
        <w:t xml:space="preserve">, </w:t>
      </w:r>
      <w:proofErr w:type="spellStart"/>
      <w:r>
        <w:rPr>
          <w:rFonts w:ascii="Tahoma" w:hAnsi="Tahoma" w:cs="Tahoma"/>
          <w:sz w:val="28"/>
          <w:szCs w:val="28"/>
        </w:rPr>
        <w:t>εγκεφαλογραφίας</w:t>
      </w:r>
      <w:proofErr w:type="spellEnd"/>
      <w:r>
        <w:rPr>
          <w:rFonts w:ascii="Tahoma" w:hAnsi="Tahoma" w:cs="Tahoma"/>
          <w:sz w:val="28"/>
          <w:szCs w:val="28"/>
        </w:rPr>
        <w:t xml:space="preserve">, 24ωρης </w:t>
      </w:r>
      <w:r>
        <w:rPr>
          <w:rFonts w:ascii="Tahoma" w:hAnsi="Tahoma" w:cs="Tahoma"/>
          <w:sz w:val="28"/>
          <w:szCs w:val="28"/>
          <w:lang w:val="en-US"/>
        </w:rPr>
        <w:t>video</w:t>
      </w:r>
      <w:r>
        <w:rPr>
          <w:rFonts w:ascii="Tahoma" w:hAnsi="Tahoma" w:cs="Tahoma"/>
          <w:sz w:val="28"/>
          <w:szCs w:val="28"/>
        </w:rPr>
        <w:t>-</w:t>
      </w:r>
      <w:proofErr w:type="spellStart"/>
      <w:r>
        <w:rPr>
          <w:rFonts w:ascii="Tahoma" w:hAnsi="Tahoma" w:cs="Tahoma"/>
          <w:sz w:val="28"/>
          <w:szCs w:val="28"/>
        </w:rPr>
        <w:t>εγκεφαλογραφίας</w:t>
      </w:r>
      <w:proofErr w:type="spellEnd"/>
      <w:r>
        <w:rPr>
          <w:rFonts w:ascii="Tahoma" w:hAnsi="Tahoma" w:cs="Tahoma"/>
          <w:sz w:val="28"/>
          <w:szCs w:val="28"/>
        </w:rPr>
        <w:t xml:space="preserve"> και τμήμα ημερήσιας νοσηλείας ασθενών. </w:t>
      </w:r>
    </w:p>
    <w:p w14:paraId="6086ED13" w14:textId="77777777" w:rsidR="007F0C54" w:rsidRDefault="00B269F8">
      <w:pPr>
        <w:spacing w:line="360" w:lineRule="auto"/>
        <w:jc w:val="both"/>
        <w:rPr>
          <w:rFonts w:ascii="Tahoma" w:hAnsi="Tahoma" w:cs="Tahoma"/>
          <w:sz w:val="28"/>
          <w:szCs w:val="28"/>
        </w:rPr>
      </w:pPr>
      <w:r>
        <w:rPr>
          <w:rFonts w:ascii="Tahoma" w:hAnsi="Tahoma" w:cs="Tahoma"/>
          <w:sz w:val="28"/>
          <w:szCs w:val="28"/>
        </w:rPr>
        <w:t xml:space="preserve">Λειτουργούν, επίσης,  ειδικό ιατρείο κινητικών διαταραχών , επιληψίας, αγγειακών εγκεφαλικών επεισοδίων,  πολλαπλής σκλήρυνσης, </w:t>
      </w:r>
      <w:proofErr w:type="spellStart"/>
      <w:r>
        <w:rPr>
          <w:rFonts w:ascii="Tahoma" w:hAnsi="Tahoma" w:cs="Tahoma"/>
          <w:sz w:val="28"/>
          <w:szCs w:val="28"/>
        </w:rPr>
        <w:t>νευροεκφυλιστικών</w:t>
      </w:r>
      <w:proofErr w:type="spellEnd"/>
      <w:r>
        <w:rPr>
          <w:rFonts w:ascii="Tahoma" w:hAnsi="Tahoma" w:cs="Tahoma"/>
          <w:sz w:val="28"/>
          <w:szCs w:val="28"/>
        </w:rPr>
        <w:t xml:space="preserve"> νοσημάτων και χορήγησης </w:t>
      </w:r>
      <w:proofErr w:type="spellStart"/>
      <w:r>
        <w:rPr>
          <w:rFonts w:ascii="Tahoma" w:hAnsi="Tahoma" w:cs="Tahoma"/>
          <w:sz w:val="28"/>
          <w:szCs w:val="28"/>
        </w:rPr>
        <w:t>αλλαντικής</w:t>
      </w:r>
      <w:proofErr w:type="spellEnd"/>
      <w:r>
        <w:rPr>
          <w:rFonts w:ascii="Tahoma" w:hAnsi="Tahoma" w:cs="Tahoma"/>
          <w:sz w:val="28"/>
          <w:szCs w:val="28"/>
        </w:rPr>
        <w:t xml:space="preserve"> τοξίνης, υπό την εποπτεία ειδικού ιατρού, εκπαιδευμένου στο αντίστοιχο αντικείμενο, καθώς και γενικό νευρολογικό ιατρείο.</w:t>
      </w:r>
    </w:p>
    <w:p w14:paraId="3341D81B" w14:textId="77777777" w:rsidR="007F0C54" w:rsidRDefault="00B269F8">
      <w:pPr>
        <w:spacing w:line="360" w:lineRule="auto"/>
        <w:jc w:val="both"/>
      </w:pPr>
      <w:r>
        <w:rPr>
          <w:rFonts w:ascii="Tahoma" w:hAnsi="Tahoma" w:cs="Tahoma"/>
          <w:sz w:val="28"/>
          <w:szCs w:val="28"/>
        </w:rPr>
        <w:t xml:space="preserve">Στην κλινική μας  και σε συνεργασία με τη νευροχειρουργική κλινική γίνονται από ετών τοποθετήσεις </w:t>
      </w:r>
      <w:proofErr w:type="spellStart"/>
      <w:r>
        <w:rPr>
          <w:rFonts w:ascii="Tahoma" w:hAnsi="Tahoma" w:cs="Tahoma"/>
          <w:sz w:val="28"/>
          <w:szCs w:val="28"/>
        </w:rPr>
        <w:t>νευροδιεγερτών</w:t>
      </w:r>
      <w:proofErr w:type="spellEnd"/>
      <w:r>
        <w:rPr>
          <w:rFonts w:ascii="Tahoma" w:hAnsi="Tahoma" w:cs="Tahoma"/>
          <w:sz w:val="28"/>
          <w:szCs w:val="28"/>
        </w:rPr>
        <w:t xml:space="preserve"> για </w:t>
      </w:r>
      <w:r>
        <w:rPr>
          <w:rFonts w:ascii="Tahoma" w:hAnsi="Tahoma" w:cs="Tahoma"/>
          <w:sz w:val="28"/>
          <w:szCs w:val="28"/>
          <w:lang w:val="en-US"/>
        </w:rPr>
        <w:t>deep</w:t>
      </w:r>
      <w:r>
        <w:rPr>
          <w:rFonts w:ascii="Tahoma" w:hAnsi="Tahoma" w:cs="Tahoma"/>
          <w:sz w:val="28"/>
          <w:szCs w:val="28"/>
        </w:rPr>
        <w:t xml:space="preserve"> </w:t>
      </w:r>
      <w:r>
        <w:rPr>
          <w:rFonts w:ascii="Tahoma" w:hAnsi="Tahoma" w:cs="Tahoma"/>
          <w:sz w:val="28"/>
          <w:szCs w:val="28"/>
          <w:lang w:val="en-US"/>
        </w:rPr>
        <w:t>brain</w:t>
      </w:r>
      <w:r>
        <w:rPr>
          <w:rFonts w:ascii="Tahoma" w:hAnsi="Tahoma" w:cs="Tahoma"/>
          <w:sz w:val="28"/>
          <w:szCs w:val="28"/>
        </w:rPr>
        <w:t xml:space="preserve"> </w:t>
      </w:r>
      <w:r>
        <w:rPr>
          <w:rFonts w:ascii="Tahoma" w:hAnsi="Tahoma" w:cs="Tahoma"/>
          <w:sz w:val="28"/>
          <w:szCs w:val="28"/>
          <w:lang w:val="en-US"/>
        </w:rPr>
        <w:t>stimulation</w:t>
      </w:r>
      <w:r>
        <w:rPr>
          <w:rFonts w:ascii="Tahoma" w:hAnsi="Tahoma" w:cs="Tahoma"/>
          <w:sz w:val="28"/>
          <w:szCs w:val="28"/>
        </w:rPr>
        <w:t xml:space="preserve"> (</w:t>
      </w:r>
      <w:r>
        <w:rPr>
          <w:rFonts w:ascii="Tahoma" w:hAnsi="Tahoma" w:cs="Tahoma"/>
          <w:sz w:val="28"/>
          <w:szCs w:val="28"/>
          <w:lang w:val="en-US"/>
        </w:rPr>
        <w:t>DBS</w:t>
      </w:r>
      <w:r>
        <w:rPr>
          <w:rFonts w:ascii="Tahoma" w:hAnsi="Tahoma" w:cs="Tahoma"/>
          <w:sz w:val="28"/>
          <w:szCs w:val="28"/>
        </w:rPr>
        <w:t xml:space="preserve">) σε ασθενείς με νόσο </w:t>
      </w:r>
      <w:r>
        <w:rPr>
          <w:rFonts w:ascii="Tahoma" w:hAnsi="Tahoma" w:cs="Tahoma"/>
          <w:sz w:val="28"/>
          <w:szCs w:val="28"/>
          <w:lang w:val="en-US"/>
        </w:rPr>
        <w:t>Parkinson</w:t>
      </w:r>
      <w:r>
        <w:rPr>
          <w:rFonts w:ascii="Tahoma" w:hAnsi="Tahoma" w:cs="Tahoma"/>
          <w:sz w:val="28"/>
          <w:szCs w:val="28"/>
        </w:rPr>
        <w:t xml:space="preserve"> και έχει ξεκινήσει και η τοποθέτηση διεγέρτη </w:t>
      </w:r>
      <w:proofErr w:type="spellStart"/>
      <w:r>
        <w:rPr>
          <w:rFonts w:ascii="Tahoma" w:hAnsi="Tahoma" w:cs="Tahoma"/>
          <w:sz w:val="28"/>
          <w:szCs w:val="28"/>
          <w:lang w:val="en-US"/>
        </w:rPr>
        <w:t>vagus</w:t>
      </w:r>
      <w:proofErr w:type="spellEnd"/>
      <w:r>
        <w:rPr>
          <w:rFonts w:ascii="Tahoma" w:hAnsi="Tahoma" w:cs="Tahoma"/>
          <w:sz w:val="28"/>
          <w:szCs w:val="28"/>
        </w:rPr>
        <w:t xml:space="preserve"> </w:t>
      </w:r>
      <w:r>
        <w:rPr>
          <w:rFonts w:ascii="Tahoma" w:hAnsi="Tahoma" w:cs="Tahoma"/>
          <w:sz w:val="28"/>
          <w:szCs w:val="28"/>
          <w:lang w:val="en-US"/>
        </w:rPr>
        <w:t>nerve</w:t>
      </w:r>
      <w:r>
        <w:rPr>
          <w:rFonts w:ascii="Tahoma" w:hAnsi="Tahoma" w:cs="Tahoma"/>
          <w:sz w:val="28"/>
          <w:szCs w:val="28"/>
        </w:rPr>
        <w:t xml:space="preserve"> </w:t>
      </w:r>
      <w:r>
        <w:rPr>
          <w:rFonts w:ascii="Tahoma" w:hAnsi="Tahoma" w:cs="Tahoma"/>
          <w:sz w:val="28"/>
          <w:szCs w:val="28"/>
          <w:lang w:val="en-US"/>
        </w:rPr>
        <w:t>stimulation</w:t>
      </w:r>
      <w:r>
        <w:rPr>
          <w:rFonts w:ascii="Tahoma" w:hAnsi="Tahoma" w:cs="Tahoma"/>
          <w:sz w:val="28"/>
          <w:szCs w:val="28"/>
        </w:rPr>
        <w:t xml:space="preserve"> (</w:t>
      </w:r>
      <w:r>
        <w:rPr>
          <w:rFonts w:ascii="Tahoma" w:hAnsi="Tahoma" w:cs="Tahoma"/>
          <w:sz w:val="28"/>
          <w:szCs w:val="28"/>
          <w:lang w:val="en-US"/>
        </w:rPr>
        <w:t>VNS</w:t>
      </w:r>
      <w:r>
        <w:rPr>
          <w:rFonts w:ascii="Tahoma" w:hAnsi="Tahoma" w:cs="Tahoma"/>
          <w:sz w:val="28"/>
          <w:szCs w:val="28"/>
        </w:rPr>
        <w:t xml:space="preserve">) σε ασθενείς με </w:t>
      </w:r>
      <w:proofErr w:type="spellStart"/>
      <w:r>
        <w:rPr>
          <w:rFonts w:ascii="Tahoma" w:hAnsi="Tahoma" w:cs="Tahoma"/>
          <w:sz w:val="28"/>
          <w:szCs w:val="28"/>
        </w:rPr>
        <w:t>φαρμακοανθεκτική</w:t>
      </w:r>
      <w:proofErr w:type="spellEnd"/>
      <w:r>
        <w:rPr>
          <w:rFonts w:ascii="Tahoma" w:hAnsi="Tahoma" w:cs="Tahoma"/>
          <w:sz w:val="28"/>
          <w:szCs w:val="28"/>
        </w:rPr>
        <w:t xml:space="preserve"> επιληψία.</w:t>
      </w:r>
    </w:p>
    <w:p w14:paraId="000C545C" w14:textId="222AB458" w:rsidR="007F0C54" w:rsidRDefault="00B269F8">
      <w:pPr>
        <w:spacing w:line="360" w:lineRule="auto"/>
        <w:jc w:val="both"/>
        <w:rPr>
          <w:rFonts w:ascii="Tahoma" w:hAnsi="Tahoma" w:cs="Tahoma"/>
          <w:sz w:val="28"/>
          <w:szCs w:val="28"/>
        </w:rPr>
      </w:pPr>
      <w:r>
        <w:rPr>
          <w:rFonts w:ascii="Tahoma" w:hAnsi="Tahoma" w:cs="Tahoma"/>
          <w:sz w:val="28"/>
          <w:szCs w:val="28"/>
        </w:rPr>
        <w:t xml:space="preserve">Την κλινική στελεχώνουν </w:t>
      </w:r>
      <w:r w:rsidR="00C85F0D" w:rsidRPr="00C85F0D">
        <w:rPr>
          <w:rFonts w:ascii="Tahoma" w:hAnsi="Tahoma" w:cs="Tahoma"/>
          <w:sz w:val="28"/>
          <w:szCs w:val="28"/>
        </w:rPr>
        <w:t>3</w:t>
      </w:r>
      <w:r>
        <w:rPr>
          <w:rFonts w:ascii="Tahoma" w:hAnsi="Tahoma" w:cs="Tahoma"/>
          <w:sz w:val="28"/>
          <w:szCs w:val="28"/>
        </w:rPr>
        <w:t xml:space="preserve"> μέλη ΔΕΠ, </w:t>
      </w:r>
      <w:r w:rsidR="00C85F0D" w:rsidRPr="00C85F0D">
        <w:rPr>
          <w:rFonts w:ascii="Tahoma" w:hAnsi="Tahoma" w:cs="Tahoma"/>
          <w:sz w:val="28"/>
          <w:szCs w:val="28"/>
        </w:rPr>
        <w:t>4</w:t>
      </w:r>
      <w:r>
        <w:rPr>
          <w:rFonts w:ascii="Tahoma" w:hAnsi="Tahoma" w:cs="Tahoma"/>
          <w:sz w:val="28"/>
          <w:szCs w:val="28"/>
        </w:rPr>
        <w:t xml:space="preserve"> ιατροί ΕΣΥ, 2 πανεπιστημιακοί υπότροφοι  και ειδικευόμενοι ιατροί (6 θέσεις ειδικευομένων Νευρολογίας και παροχή εκπαίδευσης σε ειδικευόμενους Ψυχιατρικής και Γενικής Ιατρικής).     </w:t>
      </w:r>
    </w:p>
    <w:p w14:paraId="740D0B03" w14:textId="77777777" w:rsidR="007F0C54" w:rsidRDefault="007F0C54">
      <w:pPr>
        <w:rPr>
          <w:rFonts w:ascii="Tahoma" w:hAnsi="Tahoma" w:cs="Tahoma"/>
        </w:rPr>
      </w:pPr>
    </w:p>
    <w:p w14:paraId="336C57C5" w14:textId="77777777" w:rsidR="007F0C54" w:rsidRDefault="007F0C54">
      <w:pPr>
        <w:rPr>
          <w:rFonts w:ascii="Tahoma" w:hAnsi="Tahoma" w:cs="Tahoma"/>
        </w:rPr>
      </w:pPr>
    </w:p>
    <w:p w14:paraId="5E6FF469" w14:textId="77777777" w:rsidR="007F0C54" w:rsidRDefault="007F0C54">
      <w:pPr>
        <w:rPr>
          <w:rFonts w:ascii="Tahoma" w:hAnsi="Tahoma" w:cs="Tahoma"/>
        </w:rPr>
      </w:pPr>
    </w:p>
    <w:p w14:paraId="080043CE" w14:textId="77777777" w:rsidR="007F0C54" w:rsidRDefault="007F0C54">
      <w:pPr>
        <w:rPr>
          <w:rFonts w:ascii="Tahoma" w:hAnsi="Tahoma" w:cs="Tahoma"/>
        </w:rPr>
      </w:pPr>
    </w:p>
    <w:p w14:paraId="0D35D948" w14:textId="77777777" w:rsidR="007F0C54" w:rsidRDefault="007F0C54">
      <w:pPr>
        <w:rPr>
          <w:rFonts w:ascii="Tahoma" w:hAnsi="Tahoma" w:cs="Tahoma"/>
        </w:rPr>
      </w:pPr>
    </w:p>
    <w:p w14:paraId="65DD4F68" w14:textId="77777777" w:rsidR="007F0C54" w:rsidRDefault="007F0C54">
      <w:pPr>
        <w:rPr>
          <w:rFonts w:ascii="Tahoma" w:hAnsi="Tahoma" w:cs="Tahoma"/>
        </w:rPr>
      </w:pPr>
    </w:p>
    <w:p w14:paraId="763C4815" w14:textId="77777777" w:rsidR="007F0C54" w:rsidRDefault="007F0C54">
      <w:pPr>
        <w:rPr>
          <w:rFonts w:ascii="Tahoma" w:hAnsi="Tahoma" w:cs="Tahoma"/>
        </w:rPr>
      </w:pPr>
    </w:p>
    <w:p w14:paraId="01A63EC6" w14:textId="77777777" w:rsidR="007F0C54" w:rsidRDefault="007F0C54">
      <w:pPr>
        <w:rPr>
          <w:rFonts w:ascii="Tahoma" w:hAnsi="Tahoma" w:cs="Tahoma"/>
        </w:rPr>
      </w:pPr>
    </w:p>
    <w:p w14:paraId="61C2F032" w14:textId="77777777" w:rsidR="007F0C54" w:rsidRDefault="007F0C54">
      <w:pPr>
        <w:rPr>
          <w:rFonts w:ascii="Tahoma" w:hAnsi="Tahoma" w:cs="Tahoma"/>
        </w:rPr>
      </w:pPr>
    </w:p>
    <w:p w14:paraId="0E8585D6" w14:textId="77777777" w:rsidR="007F0C54" w:rsidRDefault="007F0C54">
      <w:pPr>
        <w:rPr>
          <w:rFonts w:ascii="Tahoma" w:hAnsi="Tahoma" w:cs="Tahoma"/>
        </w:rPr>
      </w:pPr>
    </w:p>
    <w:tbl>
      <w:tblPr>
        <w:tblW w:w="9918" w:type="dxa"/>
        <w:tblCellMar>
          <w:left w:w="10" w:type="dxa"/>
          <w:right w:w="10" w:type="dxa"/>
        </w:tblCellMar>
        <w:tblLook w:val="0000" w:firstRow="0" w:lastRow="0" w:firstColumn="0" w:lastColumn="0" w:noHBand="0" w:noVBand="0"/>
      </w:tblPr>
      <w:tblGrid>
        <w:gridCol w:w="2728"/>
        <w:gridCol w:w="1880"/>
        <w:gridCol w:w="2529"/>
        <w:gridCol w:w="2781"/>
      </w:tblGrid>
      <w:tr w:rsidR="007F0C54" w14:paraId="5DA7588C" w14:textId="77777777">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1E00B" w14:textId="77777777" w:rsidR="007F0C54" w:rsidRDefault="00B269F8">
            <w:pPr>
              <w:spacing w:after="0"/>
              <w:jc w:val="center"/>
              <w:rPr>
                <w:rFonts w:ascii="Tahoma" w:hAnsi="Tahoma" w:cs="Tahoma"/>
                <w:sz w:val="32"/>
                <w:szCs w:val="32"/>
              </w:rPr>
            </w:pPr>
            <w:r>
              <w:rPr>
                <w:rFonts w:ascii="Tahoma" w:hAnsi="Tahoma" w:cs="Tahoma"/>
                <w:sz w:val="32"/>
                <w:szCs w:val="32"/>
              </w:rPr>
              <w:t>Δεξιότητες</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CDF03" w14:textId="77777777" w:rsidR="007F0C54" w:rsidRDefault="00B269F8">
            <w:pPr>
              <w:spacing w:after="0"/>
              <w:jc w:val="center"/>
              <w:rPr>
                <w:rFonts w:ascii="Tahoma" w:hAnsi="Tahoma" w:cs="Tahoma"/>
                <w:sz w:val="32"/>
                <w:szCs w:val="32"/>
              </w:rPr>
            </w:pPr>
            <w:r>
              <w:rPr>
                <w:rFonts w:ascii="Tahoma" w:hAnsi="Tahoma" w:cs="Tahoma"/>
                <w:sz w:val="32"/>
                <w:szCs w:val="32"/>
              </w:rPr>
              <w:t>Ημερομηνία</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447D7" w14:textId="1C44D17E" w:rsidR="00C85F0D" w:rsidRPr="00C85F0D" w:rsidRDefault="00B269F8" w:rsidP="00C85F0D">
            <w:pPr>
              <w:spacing w:after="0"/>
              <w:jc w:val="center"/>
              <w:rPr>
                <w:rFonts w:ascii="Tahoma" w:hAnsi="Tahoma" w:cs="Tahoma"/>
                <w:sz w:val="32"/>
                <w:szCs w:val="32"/>
                <w:lang w:val="en-US"/>
              </w:rPr>
            </w:pPr>
            <w:r>
              <w:rPr>
                <w:rFonts w:ascii="Tahoma" w:hAnsi="Tahoma" w:cs="Tahoma"/>
                <w:sz w:val="32"/>
                <w:szCs w:val="32"/>
              </w:rPr>
              <w:t>Παρακολούθηση ή διεξαγωγή</w:t>
            </w:r>
          </w:p>
        </w:tc>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4BD19" w14:textId="77777777" w:rsidR="007F0C54" w:rsidRDefault="00B269F8">
            <w:pPr>
              <w:spacing w:after="0"/>
              <w:jc w:val="center"/>
              <w:rPr>
                <w:rFonts w:ascii="Tahoma" w:hAnsi="Tahoma" w:cs="Tahoma"/>
                <w:sz w:val="32"/>
                <w:szCs w:val="32"/>
              </w:rPr>
            </w:pPr>
            <w:r>
              <w:rPr>
                <w:rFonts w:ascii="Tahoma" w:hAnsi="Tahoma" w:cs="Tahoma"/>
                <w:sz w:val="32"/>
                <w:szCs w:val="32"/>
              </w:rPr>
              <w:t>Υπογραφή</w:t>
            </w:r>
          </w:p>
        </w:tc>
      </w:tr>
      <w:tr w:rsidR="007F0C54" w14:paraId="3C1B3724" w14:textId="77777777">
        <w:trPr>
          <w:trHeight w:val="909"/>
        </w:trPr>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CE559" w14:textId="77777777" w:rsidR="007F0C54" w:rsidRDefault="007F0C54">
            <w:pPr>
              <w:spacing w:after="0"/>
              <w:jc w:val="center"/>
              <w:rPr>
                <w:rFonts w:ascii="Tahoma" w:hAnsi="Tahoma" w:cs="Tahoma"/>
              </w:rPr>
            </w:pPr>
          </w:p>
          <w:p w14:paraId="3BF77627" w14:textId="77777777" w:rsidR="007F0C54" w:rsidRDefault="00B269F8">
            <w:pPr>
              <w:spacing w:after="0"/>
              <w:jc w:val="center"/>
              <w:rPr>
                <w:rFonts w:ascii="Tahoma" w:hAnsi="Tahoma" w:cs="Tahoma"/>
                <w:sz w:val="28"/>
                <w:szCs w:val="28"/>
              </w:rPr>
            </w:pPr>
            <w:r>
              <w:rPr>
                <w:rFonts w:ascii="Tahoma" w:hAnsi="Tahoma" w:cs="Tahoma"/>
                <w:sz w:val="28"/>
                <w:szCs w:val="28"/>
              </w:rPr>
              <w:t>ΟΝΠ</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C8286" w14:textId="77777777" w:rsidR="007F0C54" w:rsidRDefault="007F0C54">
            <w:pPr>
              <w:spacing w:after="0"/>
              <w:rPr>
                <w:rFonts w:ascii="Tahoma" w:hAnsi="Tahoma" w:cs="Tahoma"/>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805AE" w14:textId="77777777" w:rsidR="007F0C54" w:rsidRDefault="007F0C54">
            <w:pPr>
              <w:spacing w:after="0"/>
              <w:rPr>
                <w:rFonts w:ascii="Tahoma" w:hAnsi="Tahoma" w:cs="Tahoma"/>
              </w:rPr>
            </w:pPr>
          </w:p>
        </w:tc>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EA41F" w14:textId="77777777" w:rsidR="007F0C54" w:rsidRDefault="007F0C54">
            <w:pPr>
              <w:spacing w:after="0"/>
              <w:rPr>
                <w:rFonts w:ascii="Tahoma" w:hAnsi="Tahoma" w:cs="Tahoma"/>
              </w:rPr>
            </w:pPr>
          </w:p>
        </w:tc>
      </w:tr>
      <w:tr w:rsidR="007F0C54" w14:paraId="655B1A86" w14:textId="77777777">
        <w:trPr>
          <w:trHeight w:val="909"/>
        </w:trPr>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F3FE8" w14:textId="77777777" w:rsidR="007F0C54" w:rsidRDefault="007F0C54">
            <w:pPr>
              <w:spacing w:after="0"/>
              <w:jc w:val="center"/>
              <w:rPr>
                <w:rFonts w:ascii="Tahoma" w:hAnsi="Tahoma" w:cs="Tahoma"/>
                <w:sz w:val="28"/>
                <w:szCs w:val="28"/>
              </w:rPr>
            </w:pPr>
          </w:p>
          <w:p w14:paraId="78E3B3B2" w14:textId="77777777" w:rsidR="007F0C54" w:rsidRDefault="00B269F8">
            <w:pPr>
              <w:spacing w:after="0"/>
              <w:jc w:val="center"/>
            </w:pPr>
            <w:r>
              <w:rPr>
                <w:rFonts w:ascii="Tahoma" w:hAnsi="Tahoma" w:cs="Tahoma"/>
                <w:sz w:val="28"/>
                <w:szCs w:val="28"/>
              </w:rPr>
              <w:t>ΟΝΠ</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19CCA" w14:textId="77777777" w:rsidR="007F0C54" w:rsidRDefault="007F0C54">
            <w:pPr>
              <w:spacing w:after="0"/>
              <w:rPr>
                <w:rFonts w:ascii="Tahoma" w:hAnsi="Tahoma" w:cs="Tahoma"/>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8C53A" w14:textId="77777777" w:rsidR="007F0C54" w:rsidRDefault="007F0C54">
            <w:pPr>
              <w:spacing w:after="0"/>
              <w:rPr>
                <w:rFonts w:ascii="Tahoma" w:hAnsi="Tahoma" w:cs="Tahoma"/>
              </w:rPr>
            </w:pPr>
          </w:p>
        </w:tc>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325B9" w14:textId="77777777" w:rsidR="007F0C54" w:rsidRDefault="007F0C54">
            <w:pPr>
              <w:spacing w:after="0"/>
              <w:rPr>
                <w:rFonts w:ascii="Tahoma" w:hAnsi="Tahoma" w:cs="Tahoma"/>
              </w:rPr>
            </w:pPr>
          </w:p>
        </w:tc>
      </w:tr>
      <w:tr w:rsidR="007F0C54" w14:paraId="6ED9ABF4" w14:textId="77777777">
        <w:trPr>
          <w:trHeight w:val="909"/>
        </w:trPr>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56B3B" w14:textId="77777777" w:rsidR="007F0C54" w:rsidRDefault="007F0C54">
            <w:pPr>
              <w:spacing w:after="0"/>
              <w:jc w:val="center"/>
              <w:rPr>
                <w:rFonts w:ascii="Tahoma" w:hAnsi="Tahoma" w:cs="Tahoma"/>
                <w:sz w:val="28"/>
                <w:szCs w:val="28"/>
              </w:rPr>
            </w:pPr>
          </w:p>
          <w:p w14:paraId="17BFAD7F" w14:textId="77777777" w:rsidR="007F0C54" w:rsidRDefault="00B269F8">
            <w:pPr>
              <w:spacing w:after="0"/>
              <w:jc w:val="center"/>
            </w:pPr>
            <w:r>
              <w:rPr>
                <w:rFonts w:ascii="Tahoma" w:hAnsi="Tahoma" w:cs="Tahoma"/>
                <w:sz w:val="28"/>
                <w:szCs w:val="28"/>
              </w:rPr>
              <w:t>ΟΝΠ</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FACBE" w14:textId="77777777" w:rsidR="007F0C54" w:rsidRDefault="007F0C54">
            <w:pPr>
              <w:spacing w:after="0"/>
              <w:rPr>
                <w:rFonts w:ascii="Tahoma" w:hAnsi="Tahoma" w:cs="Tahoma"/>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2B310" w14:textId="77777777" w:rsidR="007F0C54" w:rsidRDefault="007F0C54">
            <w:pPr>
              <w:spacing w:after="0"/>
              <w:rPr>
                <w:rFonts w:ascii="Tahoma" w:hAnsi="Tahoma" w:cs="Tahoma"/>
              </w:rPr>
            </w:pPr>
          </w:p>
        </w:tc>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C55F0" w14:textId="77777777" w:rsidR="007F0C54" w:rsidRDefault="007F0C54">
            <w:pPr>
              <w:spacing w:after="0"/>
              <w:rPr>
                <w:rFonts w:ascii="Tahoma" w:hAnsi="Tahoma" w:cs="Tahoma"/>
              </w:rPr>
            </w:pPr>
          </w:p>
        </w:tc>
      </w:tr>
      <w:tr w:rsidR="007F0C54" w14:paraId="3E560E44" w14:textId="77777777">
        <w:trPr>
          <w:trHeight w:val="909"/>
        </w:trPr>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6B2B1" w14:textId="77777777" w:rsidR="007F0C54" w:rsidRDefault="00B269F8">
            <w:pPr>
              <w:spacing w:after="0"/>
              <w:jc w:val="center"/>
              <w:rPr>
                <w:rFonts w:ascii="Tahoma" w:hAnsi="Tahoma" w:cs="Tahoma"/>
                <w:sz w:val="28"/>
                <w:szCs w:val="28"/>
              </w:rPr>
            </w:pPr>
            <w:proofErr w:type="spellStart"/>
            <w:r>
              <w:rPr>
                <w:rFonts w:ascii="Tahoma" w:hAnsi="Tahoma" w:cs="Tahoma"/>
                <w:sz w:val="28"/>
                <w:szCs w:val="28"/>
              </w:rPr>
              <w:t>Νευρολ</w:t>
            </w:r>
            <w:proofErr w:type="spellEnd"/>
            <w:r>
              <w:rPr>
                <w:rFonts w:ascii="Tahoma" w:hAnsi="Tahoma" w:cs="Tahoma"/>
                <w:sz w:val="28"/>
                <w:szCs w:val="28"/>
              </w:rPr>
              <w:t>. εξέταση</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FE4E" w14:textId="77777777" w:rsidR="007F0C54" w:rsidRDefault="007F0C54">
            <w:pPr>
              <w:spacing w:after="0"/>
              <w:rPr>
                <w:rFonts w:ascii="Tahoma" w:hAnsi="Tahoma" w:cs="Tahoma"/>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5AD30" w14:textId="77777777" w:rsidR="007F0C54" w:rsidRDefault="007F0C54">
            <w:pPr>
              <w:spacing w:after="0"/>
              <w:rPr>
                <w:rFonts w:ascii="Tahoma" w:hAnsi="Tahoma" w:cs="Tahoma"/>
              </w:rPr>
            </w:pPr>
          </w:p>
        </w:tc>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1BC69" w14:textId="77777777" w:rsidR="007F0C54" w:rsidRDefault="007F0C54">
            <w:pPr>
              <w:spacing w:after="0"/>
              <w:rPr>
                <w:rFonts w:ascii="Tahoma" w:hAnsi="Tahoma" w:cs="Tahoma"/>
              </w:rPr>
            </w:pPr>
          </w:p>
        </w:tc>
      </w:tr>
      <w:tr w:rsidR="007F0C54" w14:paraId="6B715FBE" w14:textId="77777777">
        <w:trPr>
          <w:trHeight w:val="909"/>
        </w:trPr>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E25F1" w14:textId="77777777" w:rsidR="007F0C54" w:rsidRDefault="00B269F8">
            <w:pPr>
              <w:spacing w:after="0"/>
              <w:jc w:val="center"/>
            </w:pPr>
            <w:proofErr w:type="spellStart"/>
            <w:r>
              <w:rPr>
                <w:rFonts w:ascii="Tahoma" w:hAnsi="Tahoma" w:cs="Tahoma"/>
                <w:sz w:val="28"/>
                <w:szCs w:val="28"/>
              </w:rPr>
              <w:t>Νευρολ</w:t>
            </w:r>
            <w:proofErr w:type="spellEnd"/>
            <w:r>
              <w:rPr>
                <w:rFonts w:ascii="Tahoma" w:hAnsi="Tahoma" w:cs="Tahoma"/>
                <w:sz w:val="28"/>
                <w:szCs w:val="28"/>
              </w:rPr>
              <w:t>. εξέταση</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23CDB" w14:textId="77777777" w:rsidR="007F0C54" w:rsidRDefault="007F0C54">
            <w:pPr>
              <w:spacing w:after="0"/>
              <w:rPr>
                <w:rFonts w:ascii="Tahoma" w:hAnsi="Tahoma" w:cs="Tahoma"/>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58124" w14:textId="77777777" w:rsidR="007F0C54" w:rsidRDefault="007F0C54">
            <w:pPr>
              <w:spacing w:after="0"/>
              <w:rPr>
                <w:rFonts w:ascii="Tahoma" w:hAnsi="Tahoma" w:cs="Tahoma"/>
              </w:rPr>
            </w:pPr>
          </w:p>
        </w:tc>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804EA" w14:textId="77777777" w:rsidR="007F0C54" w:rsidRDefault="007F0C54">
            <w:pPr>
              <w:spacing w:after="0"/>
              <w:rPr>
                <w:rFonts w:ascii="Tahoma" w:hAnsi="Tahoma" w:cs="Tahoma"/>
              </w:rPr>
            </w:pPr>
          </w:p>
        </w:tc>
      </w:tr>
      <w:tr w:rsidR="007F0C54" w14:paraId="01204D14" w14:textId="77777777">
        <w:trPr>
          <w:trHeight w:val="909"/>
        </w:trPr>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2FAF3" w14:textId="77777777" w:rsidR="007F0C54" w:rsidRDefault="00B269F8">
            <w:pPr>
              <w:spacing w:after="0"/>
              <w:jc w:val="center"/>
            </w:pPr>
            <w:proofErr w:type="spellStart"/>
            <w:r>
              <w:rPr>
                <w:rFonts w:ascii="Tahoma" w:hAnsi="Tahoma" w:cs="Tahoma"/>
                <w:sz w:val="28"/>
                <w:szCs w:val="28"/>
              </w:rPr>
              <w:t>Νευρολ</w:t>
            </w:r>
            <w:proofErr w:type="spellEnd"/>
            <w:r>
              <w:rPr>
                <w:rFonts w:ascii="Tahoma" w:hAnsi="Tahoma" w:cs="Tahoma"/>
                <w:sz w:val="28"/>
                <w:szCs w:val="28"/>
              </w:rPr>
              <w:t>. εξέταση</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23118" w14:textId="77777777" w:rsidR="007F0C54" w:rsidRDefault="007F0C54">
            <w:pPr>
              <w:spacing w:after="0"/>
              <w:rPr>
                <w:rFonts w:ascii="Tahoma" w:hAnsi="Tahoma" w:cs="Tahoma"/>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22018" w14:textId="77777777" w:rsidR="007F0C54" w:rsidRDefault="007F0C54">
            <w:pPr>
              <w:spacing w:after="0"/>
              <w:rPr>
                <w:rFonts w:ascii="Tahoma" w:hAnsi="Tahoma" w:cs="Tahoma"/>
              </w:rPr>
            </w:pPr>
          </w:p>
        </w:tc>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5D8F0" w14:textId="77777777" w:rsidR="007F0C54" w:rsidRDefault="007F0C54">
            <w:pPr>
              <w:spacing w:after="0"/>
              <w:rPr>
                <w:rFonts w:ascii="Tahoma" w:hAnsi="Tahoma" w:cs="Tahoma"/>
              </w:rPr>
            </w:pPr>
          </w:p>
        </w:tc>
      </w:tr>
      <w:tr w:rsidR="007F0C54" w14:paraId="283220BB" w14:textId="77777777">
        <w:trPr>
          <w:trHeight w:val="909"/>
        </w:trPr>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9B33C" w14:textId="77777777" w:rsidR="007F0C54" w:rsidRDefault="00B269F8">
            <w:pPr>
              <w:spacing w:after="0"/>
              <w:jc w:val="center"/>
            </w:pPr>
            <w:proofErr w:type="spellStart"/>
            <w:r>
              <w:rPr>
                <w:rFonts w:ascii="Tahoma" w:hAnsi="Tahoma" w:cs="Tahoma"/>
                <w:sz w:val="28"/>
                <w:szCs w:val="28"/>
              </w:rPr>
              <w:t>Νευρολ</w:t>
            </w:r>
            <w:proofErr w:type="spellEnd"/>
            <w:r>
              <w:rPr>
                <w:rFonts w:ascii="Tahoma" w:hAnsi="Tahoma" w:cs="Tahoma"/>
                <w:sz w:val="28"/>
                <w:szCs w:val="28"/>
              </w:rPr>
              <w:t>. εξέταση</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DDCC3" w14:textId="77777777" w:rsidR="007F0C54" w:rsidRDefault="007F0C54">
            <w:pPr>
              <w:spacing w:after="0"/>
              <w:rPr>
                <w:rFonts w:ascii="Tahoma" w:hAnsi="Tahoma" w:cs="Tahoma"/>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B1396" w14:textId="77777777" w:rsidR="007F0C54" w:rsidRDefault="007F0C54">
            <w:pPr>
              <w:spacing w:after="0"/>
              <w:rPr>
                <w:rFonts w:ascii="Tahoma" w:hAnsi="Tahoma" w:cs="Tahoma"/>
              </w:rPr>
            </w:pPr>
          </w:p>
        </w:tc>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B26F4" w14:textId="77777777" w:rsidR="007F0C54" w:rsidRDefault="007F0C54">
            <w:pPr>
              <w:spacing w:after="0"/>
              <w:rPr>
                <w:rFonts w:ascii="Tahoma" w:hAnsi="Tahoma" w:cs="Tahoma"/>
              </w:rPr>
            </w:pPr>
          </w:p>
        </w:tc>
      </w:tr>
      <w:tr w:rsidR="007F0C54" w14:paraId="6D509967" w14:textId="77777777">
        <w:trPr>
          <w:trHeight w:val="909"/>
        </w:trPr>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E615B" w14:textId="77777777" w:rsidR="007F0C54" w:rsidRDefault="00B269F8">
            <w:pPr>
              <w:spacing w:after="0"/>
              <w:jc w:val="center"/>
            </w:pPr>
            <w:proofErr w:type="spellStart"/>
            <w:r>
              <w:rPr>
                <w:rFonts w:ascii="Tahoma" w:hAnsi="Tahoma" w:cs="Tahoma"/>
                <w:sz w:val="28"/>
                <w:szCs w:val="28"/>
              </w:rPr>
              <w:t>Νευρολ</w:t>
            </w:r>
            <w:proofErr w:type="spellEnd"/>
            <w:r>
              <w:rPr>
                <w:rFonts w:ascii="Tahoma" w:hAnsi="Tahoma" w:cs="Tahoma"/>
                <w:sz w:val="28"/>
                <w:szCs w:val="28"/>
              </w:rPr>
              <w:t>. εξέταση</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9951B" w14:textId="77777777" w:rsidR="007F0C54" w:rsidRDefault="007F0C54">
            <w:pPr>
              <w:spacing w:after="0"/>
              <w:rPr>
                <w:rFonts w:ascii="Tahoma" w:hAnsi="Tahoma" w:cs="Tahoma"/>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1DBA" w14:textId="77777777" w:rsidR="007F0C54" w:rsidRDefault="007F0C54">
            <w:pPr>
              <w:spacing w:after="0"/>
              <w:rPr>
                <w:rFonts w:ascii="Tahoma" w:hAnsi="Tahoma" w:cs="Tahoma"/>
              </w:rPr>
            </w:pPr>
          </w:p>
        </w:tc>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33838" w14:textId="77777777" w:rsidR="007F0C54" w:rsidRDefault="007F0C54">
            <w:pPr>
              <w:spacing w:after="0"/>
              <w:rPr>
                <w:rFonts w:ascii="Tahoma" w:hAnsi="Tahoma" w:cs="Tahoma"/>
              </w:rPr>
            </w:pPr>
          </w:p>
        </w:tc>
      </w:tr>
      <w:tr w:rsidR="007F0C54" w14:paraId="0042E0B9" w14:textId="77777777">
        <w:trPr>
          <w:trHeight w:val="909"/>
        </w:trPr>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9F52F" w14:textId="77777777" w:rsidR="007F0C54" w:rsidRDefault="007F0C54">
            <w:pPr>
              <w:spacing w:after="0"/>
              <w:jc w:val="center"/>
              <w:rPr>
                <w:rFonts w:ascii="Tahoma" w:hAnsi="Tahoma" w:cs="Tahoma"/>
                <w:sz w:val="28"/>
                <w:szCs w:val="28"/>
              </w:rPr>
            </w:pPr>
          </w:p>
          <w:p w14:paraId="26DFF427" w14:textId="77777777" w:rsidR="007F0C54" w:rsidRDefault="00B269F8">
            <w:pPr>
              <w:spacing w:after="0"/>
              <w:jc w:val="center"/>
              <w:rPr>
                <w:rFonts w:ascii="Tahoma" w:hAnsi="Tahoma" w:cs="Tahoma"/>
                <w:sz w:val="28"/>
                <w:szCs w:val="28"/>
              </w:rPr>
            </w:pPr>
            <w:r>
              <w:rPr>
                <w:rFonts w:ascii="Tahoma" w:hAnsi="Tahoma" w:cs="Tahoma"/>
                <w:sz w:val="28"/>
                <w:szCs w:val="28"/>
              </w:rPr>
              <w:t>Αιμοληψίες</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63B1B" w14:textId="77777777" w:rsidR="007F0C54" w:rsidRDefault="007F0C54">
            <w:pPr>
              <w:spacing w:after="0"/>
              <w:rPr>
                <w:rFonts w:ascii="Tahoma" w:hAnsi="Tahoma" w:cs="Tahoma"/>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66AD4" w14:textId="77777777" w:rsidR="007F0C54" w:rsidRDefault="007F0C54">
            <w:pPr>
              <w:spacing w:after="0"/>
              <w:rPr>
                <w:rFonts w:ascii="Tahoma" w:hAnsi="Tahoma" w:cs="Tahoma"/>
              </w:rPr>
            </w:pPr>
          </w:p>
        </w:tc>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D0FC5" w14:textId="77777777" w:rsidR="007F0C54" w:rsidRDefault="007F0C54">
            <w:pPr>
              <w:spacing w:after="0"/>
              <w:rPr>
                <w:rFonts w:ascii="Tahoma" w:hAnsi="Tahoma" w:cs="Tahoma"/>
              </w:rPr>
            </w:pPr>
          </w:p>
        </w:tc>
      </w:tr>
      <w:tr w:rsidR="007F0C54" w14:paraId="0BDA1EBA" w14:textId="77777777">
        <w:trPr>
          <w:trHeight w:val="909"/>
        </w:trPr>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3B8E7" w14:textId="77777777" w:rsidR="007F0C54" w:rsidRDefault="007F0C54">
            <w:pPr>
              <w:spacing w:after="0"/>
              <w:jc w:val="center"/>
              <w:rPr>
                <w:rFonts w:ascii="Tahoma" w:hAnsi="Tahoma" w:cs="Tahoma"/>
                <w:sz w:val="28"/>
                <w:szCs w:val="28"/>
              </w:rPr>
            </w:pPr>
          </w:p>
          <w:p w14:paraId="29C94964" w14:textId="77777777" w:rsidR="007F0C54" w:rsidRDefault="00B269F8">
            <w:pPr>
              <w:spacing w:after="0"/>
              <w:jc w:val="center"/>
            </w:pPr>
            <w:r>
              <w:rPr>
                <w:rFonts w:ascii="Tahoma" w:hAnsi="Tahoma" w:cs="Tahoma"/>
                <w:sz w:val="28"/>
                <w:szCs w:val="28"/>
              </w:rPr>
              <w:t>Αιμοληψίες</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15087" w14:textId="77777777" w:rsidR="007F0C54" w:rsidRDefault="007F0C54">
            <w:pPr>
              <w:spacing w:after="0"/>
              <w:rPr>
                <w:rFonts w:ascii="Tahoma" w:hAnsi="Tahoma" w:cs="Tahoma"/>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B24A7" w14:textId="77777777" w:rsidR="007F0C54" w:rsidRDefault="007F0C54">
            <w:pPr>
              <w:spacing w:after="0"/>
              <w:rPr>
                <w:rFonts w:ascii="Tahoma" w:hAnsi="Tahoma" w:cs="Tahoma"/>
              </w:rPr>
            </w:pPr>
          </w:p>
        </w:tc>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A2429" w14:textId="77777777" w:rsidR="007F0C54" w:rsidRDefault="007F0C54">
            <w:pPr>
              <w:spacing w:after="0"/>
              <w:rPr>
                <w:rFonts w:ascii="Tahoma" w:hAnsi="Tahoma" w:cs="Tahoma"/>
              </w:rPr>
            </w:pPr>
          </w:p>
        </w:tc>
      </w:tr>
      <w:tr w:rsidR="007F0C54" w14:paraId="7BFBB551" w14:textId="77777777">
        <w:trPr>
          <w:trHeight w:val="909"/>
        </w:trPr>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97347" w14:textId="77777777" w:rsidR="007F0C54" w:rsidRDefault="007F0C54">
            <w:pPr>
              <w:spacing w:after="0"/>
              <w:jc w:val="center"/>
              <w:rPr>
                <w:rFonts w:ascii="Tahoma" w:hAnsi="Tahoma" w:cs="Tahoma"/>
                <w:sz w:val="28"/>
                <w:szCs w:val="28"/>
              </w:rPr>
            </w:pPr>
          </w:p>
          <w:p w14:paraId="36283CFD" w14:textId="77777777" w:rsidR="007F0C54" w:rsidRDefault="00B269F8">
            <w:pPr>
              <w:spacing w:after="0"/>
              <w:jc w:val="center"/>
            </w:pPr>
            <w:r>
              <w:rPr>
                <w:rFonts w:ascii="Tahoma" w:hAnsi="Tahoma" w:cs="Tahoma"/>
                <w:sz w:val="28"/>
                <w:szCs w:val="28"/>
              </w:rPr>
              <w:t>Αιμοληψίες</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899B7" w14:textId="77777777" w:rsidR="007F0C54" w:rsidRDefault="007F0C54">
            <w:pPr>
              <w:spacing w:after="0"/>
              <w:rPr>
                <w:rFonts w:ascii="Tahoma" w:hAnsi="Tahoma" w:cs="Tahoma"/>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DD93A" w14:textId="77777777" w:rsidR="007F0C54" w:rsidRDefault="007F0C54">
            <w:pPr>
              <w:spacing w:after="0"/>
              <w:rPr>
                <w:rFonts w:ascii="Tahoma" w:hAnsi="Tahoma" w:cs="Tahoma"/>
              </w:rPr>
            </w:pPr>
          </w:p>
        </w:tc>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32E15" w14:textId="77777777" w:rsidR="007F0C54" w:rsidRDefault="007F0C54">
            <w:pPr>
              <w:spacing w:after="0"/>
              <w:rPr>
                <w:rFonts w:ascii="Tahoma" w:hAnsi="Tahoma" w:cs="Tahoma"/>
              </w:rPr>
            </w:pPr>
          </w:p>
        </w:tc>
      </w:tr>
      <w:tr w:rsidR="007F0C54" w14:paraId="7A78BD16" w14:textId="77777777">
        <w:trPr>
          <w:trHeight w:val="909"/>
        </w:trPr>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7CE87" w14:textId="77777777" w:rsidR="007F0C54" w:rsidRDefault="007F0C54">
            <w:pPr>
              <w:spacing w:after="0"/>
              <w:jc w:val="center"/>
              <w:rPr>
                <w:rFonts w:ascii="Tahoma" w:hAnsi="Tahoma" w:cs="Tahoma"/>
                <w:sz w:val="28"/>
                <w:szCs w:val="28"/>
              </w:rPr>
            </w:pPr>
          </w:p>
          <w:p w14:paraId="636ACC4F" w14:textId="77777777" w:rsidR="007F0C54" w:rsidRDefault="00B269F8">
            <w:pPr>
              <w:spacing w:after="0"/>
              <w:jc w:val="center"/>
            </w:pPr>
            <w:r>
              <w:rPr>
                <w:rFonts w:ascii="Tahoma" w:hAnsi="Tahoma" w:cs="Tahoma"/>
                <w:sz w:val="28"/>
                <w:szCs w:val="28"/>
              </w:rPr>
              <w:t>Αιμοληψίες</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CE68B" w14:textId="77777777" w:rsidR="007F0C54" w:rsidRDefault="007F0C54">
            <w:pPr>
              <w:spacing w:after="0"/>
              <w:rPr>
                <w:rFonts w:ascii="Tahoma" w:hAnsi="Tahoma" w:cs="Tahoma"/>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525EF" w14:textId="77777777" w:rsidR="007F0C54" w:rsidRDefault="007F0C54">
            <w:pPr>
              <w:spacing w:after="0"/>
              <w:rPr>
                <w:rFonts w:ascii="Tahoma" w:hAnsi="Tahoma" w:cs="Tahoma"/>
              </w:rPr>
            </w:pPr>
          </w:p>
        </w:tc>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D0795" w14:textId="77777777" w:rsidR="007F0C54" w:rsidRDefault="007F0C54">
            <w:pPr>
              <w:spacing w:after="0"/>
              <w:rPr>
                <w:rFonts w:ascii="Tahoma" w:hAnsi="Tahoma" w:cs="Tahoma"/>
              </w:rPr>
            </w:pPr>
          </w:p>
        </w:tc>
      </w:tr>
      <w:tr w:rsidR="007F0C54" w14:paraId="68D4B854" w14:textId="77777777">
        <w:trPr>
          <w:trHeight w:val="909"/>
        </w:trPr>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AECA8" w14:textId="77777777" w:rsidR="007F0C54" w:rsidRDefault="007F0C54">
            <w:pPr>
              <w:spacing w:after="0"/>
              <w:jc w:val="center"/>
              <w:rPr>
                <w:rFonts w:ascii="Tahoma" w:hAnsi="Tahoma" w:cs="Tahoma"/>
                <w:sz w:val="28"/>
                <w:szCs w:val="28"/>
              </w:rPr>
            </w:pPr>
          </w:p>
          <w:p w14:paraId="29559FA8" w14:textId="77777777" w:rsidR="007F0C54" w:rsidRDefault="00B269F8">
            <w:pPr>
              <w:spacing w:after="0"/>
              <w:jc w:val="center"/>
            </w:pPr>
            <w:r>
              <w:rPr>
                <w:rFonts w:ascii="Tahoma" w:hAnsi="Tahoma" w:cs="Tahoma"/>
                <w:sz w:val="28"/>
                <w:szCs w:val="28"/>
              </w:rPr>
              <w:t>Αιμοληψίες</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AB377" w14:textId="77777777" w:rsidR="007F0C54" w:rsidRDefault="007F0C54">
            <w:pPr>
              <w:spacing w:after="0"/>
              <w:rPr>
                <w:rFonts w:ascii="Tahoma" w:hAnsi="Tahoma" w:cs="Tahoma"/>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3C85A" w14:textId="77777777" w:rsidR="007F0C54" w:rsidRDefault="007F0C54">
            <w:pPr>
              <w:spacing w:after="0"/>
              <w:rPr>
                <w:rFonts w:ascii="Tahoma" w:hAnsi="Tahoma" w:cs="Tahoma"/>
              </w:rPr>
            </w:pPr>
          </w:p>
        </w:tc>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A02A8" w14:textId="77777777" w:rsidR="007F0C54" w:rsidRDefault="007F0C54">
            <w:pPr>
              <w:spacing w:after="0"/>
              <w:rPr>
                <w:rFonts w:ascii="Tahoma" w:hAnsi="Tahoma" w:cs="Tahoma"/>
              </w:rPr>
            </w:pPr>
          </w:p>
        </w:tc>
      </w:tr>
      <w:tr w:rsidR="007F0C54" w14:paraId="20FE7C1F" w14:textId="77777777">
        <w:trPr>
          <w:trHeight w:val="909"/>
        </w:trPr>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04B6D" w14:textId="77777777" w:rsidR="007F0C54" w:rsidRDefault="00B269F8">
            <w:pPr>
              <w:spacing w:after="0"/>
              <w:jc w:val="center"/>
              <w:rPr>
                <w:rFonts w:ascii="Tahoma" w:hAnsi="Tahoma" w:cs="Tahoma"/>
                <w:sz w:val="28"/>
                <w:szCs w:val="28"/>
              </w:rPr>
            </w:pPr>
            <w:r>
              <w:rPr>
                <w:rFonts w:ascii="Tahoma" w:hAnsi="Tahoma" w:cs="Tahoma"/>
                <w:sz w:val="28"/>
                <w:szCs w:val="28"/>
              </w:rPr>
              <w:t>Αέρια αίματος</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A776D" w14:textId="77777777" w:rsidR="007F0C54" w:rsidRDefault="007F0C54">
            <w:pPr>
              <w:spacing w:after="0"/>
              <w:rPr>
                <w:rFonts w:ascii="Tahoma" w:hAnsi="Tahoma" w:cs="Tahoma"/>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480D8" w14:textId="77777777" w:rsidR="007F0C54" w:rsidRDefault="007F0C54">
            <w:pPr>
              <w:spacing w:after="0"/>
              <w:rPr>
                <w:rFonts w:ascii="Tahoma" w:hAnsi="Tahoma" w:cs="Tahoma"/>
              </w:rPr>
            </w:pPr>
          </w:p>
        </w:tc>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F95B1" w14:textId="77777777" w:rsidR="007F0C54" w:rsidRDefault="007F0C54">
            <w:pPr>
              <w:spacing w:after="0"/>
              <w:rPr>
                <w:rFonts w:ascii="Tahoma" w:hAnsi="Tahoma" w:cs="Tahoma"/>
              </w:rPr>
            </w:pPr>
          </w:p>
        </w:tc>
      </w:tr>
    </w:tbl>
    <w:p w14:paraId="5DEC7C6A" w14:textId="77777777" w:rsidR="007F0C54" w:rsidRDefault="007F0C54">
      <w:pPr>
        <w:rPr>
          <w:rFonts w:ascii="Tahoma" w:hAnsi="Tahoma" w:cs="Tahoma"/>
        </w:rPr>
      </w:pPr>
    </w:p>
    <w:p w14:paraId="546DCF77" w14:textId="77777777" w:rsidR="007F0C54" w:rsidRDefault="007F0C54">
      <w:pPr>
        <w:rPr>
          <w:rFonts w:ascii="Tahoma" w:hAnsi="Tahoma" w:cs="Tahoma"/>
        </w:rPr>
      </w:pPr>
    </w:p>
    <w:p w14:paraId="5078DB5D" w14:textId="77777777" w:rsidR="007F0C54" w:rsidRDefault="007F0C54">
      <w:pPr>
        <w:rPr>
          <w:rFonts w:ascii="Tahoma" w:hAnsi="Tahoma" w:cs="Tahoma"/>
        </w:rPr>
      </w:pPr>
    </w:p>
    <w:tbl>
      <w:tblPr>
        <w:tblW w:w="9918" w:type="dxa"/>
        <w:tblCellMar>
          <w:left w:w="10" w:type="dxa"/>
          <w:right w:w="10" w:type="dxa"/>
        </w:tblCellMar>
        <w:tblLook w:val="0000" w:firstRow="0" w:lastRow="0" w:firstColumn="0" w:lastColumn="0" w:noHBand="0" w:noVBand="0"/>
      </w:tblPr>
      <w:tblGrid>
        <w:gridCol w:w="2027"/>
        <w:gridCol w:w="1941"/>
        <w:gridCol w:w="2529"/>
        <w:gridCol w:w="3421"/>
      </w:tblGrid>
      <w:tr w:rsidR="007F0C54" w14:paraId="70163F66" w14:textId="77777777">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4709A" w14:textId="77777777" w:rsidR="007F0C54" w:rsidRDefault="00B269F8">
            <w:pPr>
              <w:spacing w:after="0"/>
              <w:jc w:val="center"/>
              <w:rPr>
                <w:rFonts w:ascii="Tahoma" w:hAnsi="Tahoma" w:cs="Tahoma"/>
                <w:sz w:val="32"/>
                <w:szCs w:val="32"/>
              </w:rPr>
            </w:pPr>
            <w:r>
              <w:rPr>
                <w:rFonts w:ascii="Tahoma" w:hAnsi="Tahoma" w:cs="Tahoma"/>
                <w:sz w:val="32"/>
                <w:szCs w:val="32"/>
              </w:rPr>
              <w:t>Δεξιότητες</w:t>
            </w:r>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09A6A" w14:textId="77777777" w:rsidR="007F0C54" w:rsidRDefault="00B269F8">
            <w:pPr>
              <w:spacing w:after="0"/>
              <w:jc w:val="center"/>
              <w:rPr>
                <w:rFonts w:ascii="Tahoma" w:hAnsi="Tahoma" w:cs="Tahoma"/>
                <w:sz w:val="32"/>
                <w:szCs w:val="32"/>
              </w:rPr>
            </w:pPr>
            <w:r>
              <w:rPr>
                <w:rFonts w:ascii="Tahoma" w:hAnsi="Tahoma" w:cs="Tahoma"/>
                <w:sz w:val="32"/>
                <w:szCs w:val="32"/>
              </w:rPr>
              <w:t>Ημερομηνία</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09F83" w14:textId="77777777" w:rsidR="007F0C54" w:rsidRDefault="00B269F8">
            <w:pPr>
              <w:spacing w:after="0"/>
              <w:jc w:val="center"/>
              <w:rPr>
                <w:rFonts w:ascii="Tahoma" w:hAnsi="Tahoma" w:cs="Tahoma"/>
                <w:sz w:val="32"/>
                <w:szCs w:val="32"/>
              </w:rPr>
            </w:pPr>
            <w:r>
              <w:rPr>
                <w:rFonts w:ascii="Tahoma" w:hAnsi="Tahoma" w:cs="Tahoma"/>
                <w:sz w:val="32"/>
                <w:szCs w:val="32"/>
              </w:rPr>
              <w:t>Παρακολούθηση ή διεξαγωγή</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4379C" w14:textId="77777777" w:rsidR="007F0C54" w:rsidRDefault="00B269F8">
            <w:pPr>
              <w:spacing w:after="0"/>
              <w:jc w:val="center"/>
              <w:rPr>
                <w:rFonts w:ascii="Tahoma" w:hAnsi="Tahoma" w:cs="Tahoma"/>
                <w:sz w:val="32"/>
                <w:szCs w:val="32"/>
              </w:rPr>
            </w:pPr>
            <w:r>
              <w:rPr>
                <w:rFonts w:ascii="Tahoma" w:hAnsi="Tahoma" w:cs="Tahoma"/>
                <w:sz w:val="32"/>
                <w:szCs w:val="32"/>
              </w:rPr>
              <w:t>Υπογραφή</w:t>
            </w:r>
          </w:p>
        </w:tc>
      </w:tr>
      <w:tr w:rsidR="007F0C54" w14:paraId="5E7C752A" w14:textId="77777777">
        <w:trPr>
          <w:trHeight w:val="909"/>
        </w:trPr>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B2331" w14:textId="77777777" w:rsidR="007F0C54" w:rsidRDefault="007F0C54">
            <w:pPr>
              <w:spacing w:after="0"/>
              <w:jc w:val="center"/>
              <w:rPr>
                <w:rFonts w:ascii="Tahoma" w:hAnsi="Tahoma" w:cs="Tahoma"/>
              </w:rPr>
            </w:pPr>
          </w:p>
          <w:p w14:paraId="14D1E173" w14:textId="77777777" w:rsidR="007F0C54" w:rsidRDefault="00B269F8">
            <w:pPr>
              <w:spacing w:after="0"/>
              <w:rPr>
                <w:rFonts w:ascii="Tahoma" w:hAnsi="Tahoma" w:cs="Tahoma"/>
                <w:sz w:val="28"/>
                <w:szCs w:val="28"/>
              </w:rPr>
            </w:pPr>
            <w:r>
              <w:rPr>
                <w:rFonts w:ascii="Tahoma" w:hAnsi="Tahoma" w:cs="Tahoma"/>
                <w:sz w:val="28"/>
                <w:szCs w:val="28"/>
              </w:rPr>
              <w:t>Αέρια αίματος</w:t>
            </w:r>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2B9AA" w14:textId="77777777" w:rsidR="007F0C54" w:rsidRDefault="007F0C54">
            <w:pPr>
              <w:spacing w:after="0"/>
              <w:rPr>
                <w:rFonts w:ascii="Tahoma" w:hAnsi="Tahoma" w:cs="Tahoma"/>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99424" w14:textId="77777777" w:rsidR="007F0C54" w:rsidRDefault="007F0C54">
            <w:pPr>
              <w:spacing w:after="0"/>
              <w:rPr>
                <w:rFonts w:ascii="Tahoma" w:hAnsi="Tahoma" w:cs="Tahoma"/>
              </w:rPr>
            </w:pP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4D356" w14:textId="77777777" w:rsidR="007F0C54" w:rsidRDefault="007F0C54">
            <w:pPr>
              <w:spacing w:after="0"/>
              <w:rPr>
                <w:rFonts w:ascii="Tahoma" w:hAnsi="Tahoma" w:cs="Tahoma"/>
              </w:rPr>
            </w:pPr>
          </w:p>
        </w:tc>
      </w:tr>
      <w:tr w:rsidR="007F0C54" w14:paraId="1914446C" w14:textId="77777777">
        <w:trPr>
          <w:trHeight w:val="909"/>
        </w:trPr>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7ADE3" w14:textId="77777777" w:rsidR="007F0C54" w:rsidRDefault="007F0C54">
            <w:pPr>
              <w:spacing w:after="0"/>
              <w:jc w:val="center"/>
              <w:rPr>
                <w:rFonts w:ascii="Tahoma" w:hAnsi="Tahoma" w:cs="Tahoma"/>
                <w:sz w:val="28"/>
                <w:szCs w:val="28"/>
              </w:rPr>
            </w:pPr>
          </w:p>
          <w:p w14:paraId="26C6D14E" w14:textId="77777777" w:rsidR="007F0C54" w:rsidRDefault="00B269F8">
            <w:pPr>
              <w:spacing w:after="0"/>
              <w:jc w:val="center"/>
            </w:pPr>
            <w:r>
              <w:rPr>
                <w:rFonts w:ascii="Tahoma" w:hAnsi="Tahoma" w:cs="Tahoma"/>
                <w:sz w:val="28"/>
                <w:szCs w:val="28"/>
              </w:rPr>
              <w:t>Αέρια αίματος</w:t>
            </w:r>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87022" w14:textId="77777777" w:rsidR="007F0C54" w:rsidRDefault="007F0C54">
            <w:pPr>
              <w:spacing w:after="0"/>
              <w:rPr>
                <w:rFonts w:ascii="Tahoma" w:hAnsi="Tahoma" w:cs="Tahoma"/>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2972D" w14:textId="77777777" w:rsidR="007F0C54" w:rsidRDefault="007F0C54">
            <w:pPr>
              <w:spacing w:after="0"/>
              <w:rPr>
                <w:rFonts w:ascii="Tahoma" w:hAnsi="Tahoma" w:cs="Tahoma"/>
              </w:rPr>
            </w:pP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E767D" w14:textId="77777777" w:rsidR="007F0C54" w:rsidRDefault="007F0C54">
            <w:pPr>
              <w:spacing w:after="0"/>
              <w:rPr>
                <w:rFonts w:ascii="Tahoma" w:hAnsi="Tahoma" w:cs="Tahoma"/>
              </w:rPr>
            </w:pPr>
          </w:p>
        </w:tc>
      </w:tr>
      <w:tr w:rsidR="007F0C54" w14:paraId="6DC44EBA" w14:textId="77777777">
        <w:trPr>
          <w:trHeight w:val="909"/>
        </w:trPr>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1A0C0" w14:textId="77777777" w:rsidR="007F0C54" w:rsidRDefault="00B269F8">
            <w:pPr>
              <w:spacing w:after="0"/>
              <w:jc w:val="center"/>
            </w:pPr>
            <w:r>
              <w:rPr>
                <w:rFonts w:ascii="Tahoma" w:hAnsi="Tahoma" w:cs="Tahoma"/>
                <w:sz w:val="28"/>
                <w:szCs w:val="28"/>
              </w:rPr>
              <w:t xml:space="preserve">Τοποθέτηση </w:t>
            </w:r>
            <w:r>
              <w:rPr>
                <w:rFonts w:ascii="Tahoma" w:hAnsi="Tahoma" w:cs="Tahoma"/>
                <w:sz w:val="28"/>
                <w:szCs w:val="28"/>
                <w:lang w:val="en-US"/>
              </w:rPr>
              <w:t>levin</w:t>
            </w:r>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0C476" w14:textId="77777777" w:rsidR="007F0C54" w:rsidRDefault="007F0C54">
            <w:pPr>
              <w:spacing w:after="0"/>
              <w:rPr>
                <w:rFonts w:ascii="Tahoma" w:hAnsi="Tahoma" w:cs="Tahoma"/>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DAD1F" w14:textId="77777777" w:rsidR="007F0C54" w:rsidRDefault="007F0C54">
            <w:pPr>
              <w:spacing w:after="0"/>
              <w:rPr>
                <w:rFonts w:ascii="Tahoma" w:hAnsi="Tahoma" w:cs="Tahoma"/>
              </w:rPr>
            </w:pP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75854" w14:textId="77777777" w:rsidR="007F0C54" w:rsidRDefault="007F0C54">
            <w:pPr>
              <w:spacing w:after="0"/>
              <w:rPr>
                <w:rFonts w:ascii="Tahoma" w:hAnsi="Tahoma" w:cs="Tahoma"/>
              </w:rPr>
            </w:pPr>
          </w:p>
        </w:tc>
      </w:tr>
      <w:tr w:rsidR="007F0C54" w14:paraId="09100340" w14:textId="77777777">
        <w:trPr>
          <w:trHeight w:val="909"/>
        </w:trPr>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D28F6" w14:textId="77777777" w:rsidR="007F0C54" w:rsidRDefault="00B269F8">
            <w:pPr>
              <w:spacing w:after="0"/>
              <w:jc w:val="center"/>
            </w:pPr>
            <w:r>
              <w:rPr>
                <w:rFonts w:ascii="Tahoma" w:hAnsi="Tahoma" w:cs="Tahoma"/>
                <w:sz w:val="28"/>
                <w:szCs w:val="28"/>
              </w:rPr>
              <w:t xml:space="preserve">Τοποθέτηση </w:t>
            </w:r>
            <w:r>
              <w:rPr>
                <w:rFonts w:ascii="Tahoma" w:hAnsi="Tahoma" w:cs="Tahoma"/>
                <w:sz w:val="28"/>
                <w:szCs w:val="28"/>
                <w:lang w:val="en-US"/>
              </w:rPr>
              <w:t>levin</w:t>
            </w:r>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934B7" w14:textId="77777777" w:rsidR="007F0C54" w:rsidRDefault="007F0C54">
            <w:pPr>
              <w:spacing w:after="0"/>
              <w:rPr>
                <w:rFonts w:ascii="Tahoma" w:hAnsi="Tahoma" w:cs="Tahoma"/>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83808" w14:textId="77777777" w:rsidR="007F0C54" w:rsidRDefault="007F0C54">
            <w:pPr>
              <w:spacing w:after="0"/>
              <w:rPr>
                <w:rFonts w:ascii="Tahoma" w:hAnsi="Tahoma" w:cs="Tahoma"/>
              </w:rPr>
            </w:pP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A65CC" w14:textId="77777777" w:rsidR="007F0C54" w:rsidRDefault="007F0C54">
            <w:pPr>
              <w:spacing w:after="0"/>
              <w:rPr>
                <w:rFonts w:ascii="Tahoma" w:hAnsi="Tahoma" w:cs="Tahoma"/>
              </w:rPr>
            </w:pPr>
          </w:p>
        </w:tc>
      </w:tr>
      <w:tr w:rsidR="007F0C54" w14:paraId="75B27101" w14:textId="77777777">
        <w:trPr>
          <w:trHeight w:val="909"/>
        </w:trPr>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9744F" w14:textId="77777777" w:rsidR="007F0C54" w:rsidRDefault="00B269F8">
            <w:pPr>
              <w:spacing w:after="0"/>
              <w:jc w:val="center"/>
            </w:pPr>
            <w:r>
              <w:rPr>
                <w:rFonts w:ascii="Tahoma" w:hAnsi="Tahoma" w:cs="Tahoma"/>
                <w:sz w:val="28"/>
                <w:szCs w:val="28"/>
              </w:rPr>
              <w:t xml:space="preserve">Τοποθέτηση </w:t>
            </w:r>
            <w:r>
              <w:rPr>
                <w:rFonts w:ascii="Tahoma" w:hAnsi="Tahoma" w:cs="Tahoma"/>
                <w:sz w:val="28"/>
                <w:szCs w:val="28"/>
                <w:lang w:val="en-US"/>
              </w:rPr>
              <w:t>levin</w:t>
            </w:r>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FCE2B" w14:textId="77777777" w:rsidR="007F0C54" w:rsidRDefault="007F0C54">
            <w:pPr>
              <w:spacing w:after="0"/>
              <w:rPr>
                <w:rFonts w:ascii="Tahoma" w:hAnsi="Tahoma" w:cs="Tahoma"/>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52ECB" w14:textId="77777777" w:rsidR="007F0C54" w:rsidRDefault="007F0C54">
            <w:pPr>
              <w:spacing w:after="0"/>
              <w:rPr>
                <w:rFonts w:ascii="Tahoma" w:hAnsi="Tahoma" w:cs="Tahoma"/>
              </w:rPr>
            </w:pP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12699" w14:textId="77777777" w:rsidR="007F0C54" w:rsidRDefault="007F0C54">
            <w:pPr>
              <w:spacing w:after="0"/>
              <w:rPr>
                <w:rFonts w:ascii="Tahoma" w:hAnsi="Tahoma" w:cs="Tahoma"/>
              </w:rPr>
            </w:pPr>
          </w:p>
        </w:tc>
      </w:tr>
      <w:tr w:rsidR="007F0C54" w14:paraId="7E98D4AE" w14:textId="77777777">
        <w:trPr>
          <w:trHeight w:val="909"/>
        </w:trPr>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620C2" w14:textId="77777777" w:rsidR="007F0C54" w:rsidRDefault="00B269F8">
            <w:pPr>
              <w:spacing w:after="0"/>
              <w:jc w:val="center"/>
            </w:pPr>
            <w:r>
              <w:rPr>
                <w:rFonts w:ascii="Tahoma" w:hAnsi="Tahoma" w:cs="Tahoma"/>
                <w:sz w:val="28"/>
                <w:szCs w:val="28"/>
                <w:lang w:val="en-US"/>
              </w:rPr>
              <w:t>T</w:t>
            </w:r>
            <w:proofErr w:type="spellStart"/>
            <w:r>
              <w:rPr>
                <w:rFonts w:ascii="Tahoma" w:hAnsi="Tahoma" w:cs="Tahoma"/>
                <w:sz w:val="28"/>
                <w:szCs w:val="28"/>
              </w:rPr>
              <w:t>οποθέτηση</w:t>
            </w:r>
            <w:proofErr w:type="spellEnd"/>
            <w:r>
              <w:rPr>
                <w:rFonts w:ascii="Tahoma" w:hAnsi="Tahoma" w:cs="Tahoma"/>
                <w:sz w:val="28"/>
                <w:szCs w:val="28"/>
              </w:rPr>
              <w:t xml:space="preserve"> </w:t>
            </w:r>
            <w:proofErr w:type="spellStart"/>
            <w:r>
              <w:rPr>
                <w:rFonts w:ascii="Tahoma" w:hAnsi="Tahoma" w:cs="Tahoma"/>
                <w:sz w:val="28"/>
                <w:szCs w:val="28"/>
              </w:rPr>
              <w:t>ουροκαθετήρα</w:t>
            </w:r>
            <w:proofErr w:type="spellEnd"/>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39F59" w14:textId="77777777" w:rsidR="007F0C54" w:rsidRDefault="007F0C54">
            <w:pPr>
              <w:spacing w:after="0"/>
              <w:rPr>
                <w:rFonts w:ascii="Tahoma" w:hAnsi="Tahoma" w:cs="Tahoma"/>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4F040" w14:textId="77777777" w:rsidR="007F0C54" w:rsidRDefault="007F0C54">
            <w:pPr>
              <w:spacing w:after="0"/>
              <w:rPr>
                <w:rFonts w:ascii="Tahoma" w:hAnsi="Tahoma" w:cs="Tahoma"/>
              </w:rPr>
            </w:pP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195B3" w14:textId="77777777" w:rsidR="007F0C54" w:rsidRDefault="007F0C54">
            <w:pPr>
              <w:spacing w:after="0"/>
              <w:rPr>
                <w:rFonts w:ascii="Tahoma" w:hAnsi="Tahoma" w:cs="Tahoma"/>
              </w:rPr>
            </w:pPr>
          </w:p>
        </w:tc>
      </w:tr>
      <w:tr w:rsidR="007F0C54" w14:paraId="528BAC4B" w14:textId="77777777">
        <w:trPr>
          <w:trHeight w:val="909"/>
        </w:trPr>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4238D" w14:textId="77777777" w:rsidR="007F0C54" w:rsidRDefault="00B269F8">
            <w:pPr>
              <w:spacing w:after="0"/>
              <w:jc w:val="center"/>
            </w:pPr>
            <w:r>
              <w:rPr>
                <w:rFonts w:ascii="Tahoma" w:hAnsi="Tahoma" w:cs="Tahoma"/>
                <w:sz w:val="28"/>
                <w:szCs w:val="28"/>
                <w:lang w:val="en-US"/>
              </w:rPr>
              <w:t>T</w:t>
            </w:r>
            <w:proofErr w:type="spellStart"/>
            <w:r>
              <w:rPr>
                <w:rFonts w:ascii="Tahoma" w:hAnsi="Tahoma" w:cs="Tahoma"/>
                <w:sz w:val="28"/>
                <w:szCs w:val="28"/>
              </w:rPr>
              <w:t>οποθέτηση</w:t>
            </w:r>
            <w:proofErr w:type="spellEnd"/>
            <w:r>
              <w:rPr>
                <w:rFonts w:ascii="Tahoma" w:hAnsi="Tahoma" w:cs="Tahoma"/>
                <w:sz w:val="28"/>
                <w:szCs w:val="28"/>
              </w:rPr>
              <w:t xml:space="preserve"> </w:t>
            </w:r>
            <w:proofErr w:type="spellStart"/>
            <w:r>
              <w:rPr>
                <w:rFonts w:ascii="Tahoma" w:hAnsi="Tahoma" w:cs="Tahoma"/>
                <w:sz w:val="28"/>
                <w:szCs w:val="28"/>
              </w:rPr>
              <w:t>ουροκαθετήρα</w:t>
            </w:r>
            <w:proofErr w:type="spellEnd"/>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4BA4E" w14:textId="77777777" w:rsidR="007F0C54" w:rsidRDefault="007F0C54">
            <w:pPr>
              <w:spacing w:after="0"/>
              <w:rPr>
                <w:rFonts w:ascii="Tahoma" w:hAnsi="Tahoma" w:cs="Tahoma"/>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C1341" w14:textId="77777777" w:rsidR="007F0C54" w:rsidRDefault="007F0C54">
            <w:pPr>
              <w:spacing w:after="0"/>
              <w:rPr>
                <w:rFonts w:ascii="Tahoma" w:hAnsi="Tahoma" w:cs="Tahoma"/>
              </w:rPr>
            </w:pP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BAB69" w14:textId="77777777" w:rsidR="007F0C54" w:rsidRDefault="007F0C54">
            <w:pPr>
              <w:spacing w:after="0"/>
              <w:rPr>
                <w:rFonts w:ascii="Tahoma" w:hAnsi="Tahoma" w:cs="Tahoma"/>
              </w:rPr>
            </w:pPr>
          </w:p>
        </w:tc>
      </w:tr>
      <w:tr w:rsidR="007F0C54" w14:paraId="128D4128" w14:textId="77777777">
        <w:trPr>
          <w:trHeight w:val="909"/>
        </w:trPr>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D8838" w14:textId="77777777" w:rsidR="007F0C54" w:rsidRDefault="00B269F8">
            <w:pPr>
              <w:spacing w:after="0"/>
              <w:jc w:val="center"/>
            </w:pPr>
            <w:r>
              <w:rPr>
                <w:rFonts w:ascii="Tahoma" w:hAnsi="Tahoma" w:cs="Tahoma"/>
                <w:sz w:val="28"/>
                <w:szCs w:val="28"/>
                <w:lang w:val="en-US"/>
              </w:rPr>
              <w:t>T</w:t>
            </w:r>
            <w:proofErr w:type="spellStart"/>
            <w:r>
              <w:rPr>
                <w:rFonts w:ascii="Tahoma" w:hAnsi="Tahoma" w:cs="Tahoma"/>
                <w:sz w:val="28"/>
                <w:szCs w:val="28"/>
              </w:rPr>
              <w:t>οποθέτηση</w:t>
            </w:r>
            <w:proofErr w:type="spellEnd"/>
            <w:r>
              <w:rPr>
                <w:rFonts w:ascii="Tahoma" w:hAnsi="Tahoma" w:cs="Tahoma"/>
                <w:sz w:val="28"/>
                <w:szCs w:val="28"/>
              </w:rPr>
              <w:t xml:space="preserve"> </w:t>
            </w:r>
            <w:proofErr w:type="spellStart"/>
            <w:r>
              <w:rPr>
                <w:rFonts w:ascii="Tahoma" w:hAnsi="Tahoma" w:cs="Tahoma"/>
                <w:sz w:val="28"/>
                <w:szCs w:val="28"/>
              </w:rPr>
              <w:t>ουροκαθετήρα</w:t>
            </w:r>
            <w:proofErr w:type="spellEnd"/>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FB76B" w14:textId="77777777" w:rsidR="007F0C54" w:rsidRDefault="007F0C54">
            <w:pPr>
              <w:spacing w:after="0"/>
              <w:rPr>
                <w:rFonts w:ascii="Tahoma" w:hAnsi="Tahoma" w:cs="Tahoma"/>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C4D01" w14:textId="77777777" w:rsidR="007F0C54" w:rsidRDefault="007F0C54">
            <w:pPr>
              <w:spacing w:after="0"/>
              <w:rPr>
                <w:rFonts w:ascii="Tahoma" w:hAnsi="Tahoma" w:cs="Tahoma"/>
              </w:rPr>
            </w:pP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2DDA0" w14:textId="77777777" w:rsidR="007F0C54" w:rsidRDefault="007F0C54">
            <w:pPr>
              <w:spacing w:after="0"/>
              <w:rPr>
                <w:rFonts w:ascii="Tahoma" w:hAnsi="Tahoma" w:cs="Tahoma"/>
              </w:rPr>
            </w:pPr>
          </w:p>
        </w:tc>
      </w:tr>
      <w:tr w:rsidR="007F0C54" w14:paraId="4C699CC8" w14:textId="77777777">
        <w:trPr>
          <w:trHeight w:val="909"/>
        </w:trPr>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96316" w14:textId="77777777" w:rsidR="007F0C54" w:rsidRDefault="007F0C54">
            <w:pPr>
              <w:spacing w:after="0"/>
              <w:jc w:val="center"/>
              <w:rPr>
                <w:rFonts w:ascii="Tahoma" w:hAnsi="Tahoma" w:cs="Tahoma"/>
                <w:sz w:val="28"/>
                <w:szCs w:val="28"/>
                <w:lang w:val="en-US"/>
              </w:rPr>
            </w:pPr>
          </w:p>
          <w:p w14:paraId="132B2EBE" w14:textId="77777777" w:rsidR="007F0C54" w:rsidRDefault="00B269F8">
            <w:pPr>
              <w:spacing w:after="0"/>
              <w:jc w:val="center"/>
              <w:rPr>
                <w:rFonts w:ascii="Tahoma" w:hAnsi="Tahoma" w:cs="Tahoma"/>
                <w:sz w:val="28"/>
                <w:szCs w:val="28"/>
                <w:lang w:val="en-US"/>
              </w:rPr>
            </w:pPr>
            <w:r>
              <w:rPr>
                <w:rFonts w:ascii="Tahoma" w:hAnsi="Tahoma" w:cs="Tahoma"/>
                <w:sz w:val="28"/>
                <w:szCs w:val="28"/>
                <w:lang w:val="en-US"/>
              </w:rPr>
              <w:t>Mini mental</w:t>
            </w:r>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CEA23" w14:textId="77777777" w:rsidR="007F0C54" w:rsidRDefault="007F0C54">
            <w:pPr>
              <w:spacing w:after="0"/>
              <w:rPr>
                <w:rFonts w:ascii="Tahoma" w:hAnsi="Tahoma" w:cs="Tahoma"/>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F4CFB" w14:textId="77777777" w:rsidR="007F0C54" w:rsidRDefault="007F0C54">
            <w:pPr>
              <w:spacing w:after="0"/>
              <w:rPr>
                <w:rFonts w:ascii="Tahoma" w:hAnsi="Tahoma" w:cs="Tahoma"/>
              </w:rPr>
            </w:pP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91439" w14:textId="77777777" w:rsidR="007F0C54" w:rsidRDefault="007F0C54">
            <w:pPr>
              <w:spacing w:after="0"/>
              <w:rPr>
                <w:rFonts w:ascii="Tahoma" w:hAnsi="Tahoma" w:cs="Tahoma"/>
              </w:rPr>
            </w:pPr>
          </w:p>
        </w:tc>
      </w:tr>
      <w:tr w:rsidR="007F0C54" w14:paraId="201865BF" w14:textId="77777777">
        <w:trPr>
          <w:trHeight w:val="909"/>
        </w:trPr>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088D7" w14:textId="77777777" w:rsidR="007F0C54" w:rsidRDefault="007F0C54">
            <w:pPr>
              <w:spacing w:after="0"/>
              <w:jc w:val="center"/>
              <w:rPr>
                <w:rFonts w:ascii="Tahoma" w:hAnsi="Tahoma" w:cs="Tahoma"/>
                <w:sz w:val="28"/>
                <w:szCs w:val="28"/>
                <w:lang w:val="en-US"/>
              </w:rPr>
            </w:pPr>
          </w:p>
          <w:p w14:paraId="317E4DF6" w14:textId="77777777" w:rsidR="007F0C54" w:rsidRDefault="00B269F8">
            <w:pPr>
              <w:spacing w:after="0"/>
              <w:jc w:val="center"/>
            </w:pPr>
            <w:r>
              <w:rPr>
                <w:rFonts w:ascii="Tahoma" w:hAnsi="Tahoma" w:cs="Tahoma"/>
                <w:sz w:val="28"/>
                <w:szCs w:val="28"/>
                <w:lang w:val="en-US"/>
              </w:rPr>
              <w:t>Mini mental</w:t>
            </w:r>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1B680" w14:textId="77777777" w:rsidR="007F0C54" w:rsidRDefault="007F0C54">
            <w:pPr>
              <w:spacing w:after="0"/>
              <w:rPr>
                <w:rFonts w:ascii="Tahoma" w:hAnsi="Tahoma" w:cs="Tahoma"/>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3280F" w14:textId="77777777" w:rsidR="007F0C54" w:rsidRDefault="007F0C54">
            <w:pPr>
              <w:spacing w:after="0"/>
              <w:rPr>
                <w:rFonts w:ascii="Tahoma" w:hAnsi="Tahoma" w:cs="Tahoma"/>
              </w:rPr>
            </w:pP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4C64D" w14:textId="77777777" w:rsidR="007F0C54" w:rsidRDefault="007F0C54">
            <w:pPr>
              <w:spacing w:after="0"/>
              <w:rPr>
                <w:rFonts w:ascii="Tahoma" w:hAnsi="Tahoma" w:cs="Tahoma"/>
              </w:rPr>
            </w:pPr>
          </w:p>
        </w:tc>
      </w:tr>
      <w:tr w:rsidR="007F0C54" w14:paraId="354BAEA5" w14:textId="77777777">
        <w:trPr>
          <w:trHeight w:val="909"/>
        </w:trPr>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407D5" w14:textId="77777777" w:rsidR="007F0C54" w:rsidRDefault="007F0C54">
            <w:pPr>
              <w:spacing w:after="0"/>
              <w:jc w:val="center"/>
              <w:rPr>
                <w:rFonts w:ascii="Tahoma" w:hAnsi="Tahoma" w:cs="Tahoma"/>
                <w:sz w:val="28"/>
                <w:szCs w:val="28"/>
                <w:lang w:val="en-US"/>
              </w:rPr>
            </w:pPr>
          </w:p>
          <w:p w14:paraId="2CAD601B" w14:textId="77777777" w:rsidR="007F0C54" w:rsidRDefault="00B269F8">
            <w:pPr>
              <w:spacing w:after="0"/>
              <w:jc w:val="center"/>
            </w:pPr>
            <w:r>
              <w:rPr>
                <w:rFonts w:ascii="Tahoma" w:hAnsi="Tahoma" w:cs="Tahoma"/>
                <w:sz w:val="28"/>
                <w:szCs w:val="28"/>
                <w:lang w:val="en-US"/>
              </w:rPr>
              <w:t>Mini mental</w:t>
            </w:r>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CAA9A" w14:textId="77777777" w:rsidR="007F0C54" w:rsidRDefault="007F0C54">
            <w:pPr>
              <w:spacing w:after="0"/>
              <w:rPr>
                <w:rFonts w:ascii="Tahoma" w:hAnsi="Tahoma" w:cs="Tahoma"/>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991AA" w14:textId="77777777" w:rsidR="007F0C54" w:rsidRDefault="007F0C54">
            <w:pPr>
              <w:spacing w:after="0"/>
              <w:rPr>
                <w:rFonts w:ascii="Tahoma" w:hAnsi="Tahoma" w:cs="Tahoma"/>
              </w:rPr>
            </w:pP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5F7AF" w14:textId="77777777" w:rsidR="007F0C54" w:rsidRDefault="007F0C54">
            <w:pPr>
              <w:spacing w:after="0"/>
              <w:rPr>
                <w:rFonts w:ascii="Tahoma" w:hAnsi="Tahoma" w:cs="Tahoma"/>
              </w:rPr>
            </w:pPr>
          </w:p>
        </w:tc>
      </w:tr>
      <w:tr w:rsidR="007F0C54" w14:paraId="52A40F1B" w14:textId="77777777">
        <w:trPr>
          <w:trHeight w:val="909"/>
        </w:trPr>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7C104" w14:textId="77777777" w:rsidR="007F0C54" w:rsidRDefault="007F0C54">
            <w:pPr>
              <w:spacing w:after="0"/>
              <w:jc w:val="center"/>
              <w:rPr>
                <w:rFonts w:ascii="Tahoma" w:hAnsi="Tahoma" w:cs="Tahoma"/>
                <w:sz w:val="28"/>
                <w:szCs w:val="28"/>
                <w:lang w:val="en-US"/>
              </w:rPr>
            </w:pPr>
          </w:p>
          <w:p w14:paraId="14347E76" w14:textId="77777777" w:rsidR="007F0C54" w:rsidRDefault="00B269F8">
            <w:pPr>
              <w:spacing w:after="0"/>
              <w:jc w:val="center"/>
            </w:pPr>
            <w:r>
              <w:rPr>
                <w:rFonts w:ascii="Tahoma" w:hAnsi="Tahoma" w:cs="Tahoma"/>
                <w:sz w:val="28"/>
                <w:szCs w:val="28"/>
                <w:lang w:val="en-US"/>
              </w:rPr>
              <w:t>Mini mental</w:t>
            </w:r>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43DB3" w14:textId="77777777" w:rsidR="007F0C54" w:rsidRDefault="007F0C54">
            <w:pPr>
              <w:spacing w:after="0"/>
              <w:rPr>
                <w:rFonts w:ascii="Tahoma" w:hAnsi="Tahoma" w:cs="Tahoma"/>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FC4C9" w14:textId="77777777" w:rsidR="007F0C54" w:rsidRDefault="007F0C54">
            <w:pPr>
              <w:spacing w:after="0"/>
              <w:rPr>
                <w:rFonts w:ascii="Tahoma" w:hAnsi="Tahoma" w:cs="Tahoma"/>
              </w:rPr>
            </w:pP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D14CF" w14:textId="77777777" w:rsidR="007F0C54" w:rsidRDefault="007F0C54">
            <w:pPr>
              <w:spacing w:after="0"/>
              <w:rPr>
                <w:rFonts w:ascii="Tahoma" w:hAnsi="Tahoma" w:cs="Tahoma"/>
              </w:rPr>
            </w:pPr>
          </w:p>
        </w:tc>
      </w:tr>
    </w:tbl>
    <w:p w14:paraId="7BF99E2D" w14:textId="77777777" w:rsidR="00C85F0D" w:rsidRDefault="00C85F0D" w:rsidP="00C85F0D">
      <w:pPr>
        <w:rPr>
          <w:rFonts w:ascii="Tahoma" w:hAnsi="Tahoma" w:cs="Tahoma"/>
          <w:lang w:val="en-US"/>
        </w:rPr>
      </w:pPr>
    </w:p>
    <w:p w14:paraId="25BA8101" w14:textId="77777777" w:rsidR="00C85F0D" w:rsidRDefault="00C85F0D" w:rsidP="00C85F0D">
      <w:pPr>
        <w:rPr>
          <w:rFonts w:ascii="Tahoma" w:hAnsi="Tahoma" w:cs="Tahoma"/>
          <w:lang w:val="en-US"/>
        </w:rPr>
      </w:pPr>
    </w:p>
    <w:p w14:paraId="670AA427" w14:textId="77777777" w:rsidR="00C85F0D" w:rsidRDefault="00C85F0D" w:rsidP="00C85F0D">
      <w:pPr>
        <w:rPr>
          <w:rFonts w:ascii="Tahoma" w:hAnsi="Tahoma" w:cs="Tahoma"/>
          <w:lang w:val="en-US"/>
        </w:rPr>
      </w:pPr>
    </w:p>
    <w:p w14:paraId="5B5B4B38" w14:textId="77777777" w:rsidR="00C85F0D" w:rsidRDefault="00C85F0D" w:rsidP="00C85F0D">
      <w:pPr>
        <w:rPr>
          <w:rFonts w:ascii="Tahoma" w:hAnsi="Tahoma" w:cs="Tahoma"/>
          <w:lang w:val="en-US"/>
        </w:rPr>
      </w:pPr>
    </w:p>
    <w:p w14:paraId="2E2C0FD6" w14:textId="77777777" w:rsidR="00C85F0D" w:rsidRDefault="00C85F0D" w:rsidP="00C85F0D">
      <w:pPr>
        <w:rPr>
          <w:rFonts w:ascii="Tahoma" w:hAnsi="Tahoma" w:cs="Tahoma"/>
          <w:lang w:val="en-US"/>
        </w:rPr>
      </w:pPr>
    </w:p>
    <w:p w14:paraId="1A5DF5B4" w14:textId="77777777" w:rsidR="00C85F0D" w:rsidRDefault="00C85F0D" w:rsidP="00C85F0D">
      <w:pPr>
        <w:rPr>
          <w:rFonts w:ascii="Tahoma" w:hAnsi="Tahoma" w:cs="Tahoma"/>
          <w:lang w:val="en-US"/>
        </w:rPr>
      </w:pPr>
    </w:p>
    <w:p w14:paraId="3D5ABA8E" w14:textId="77777777" w:rsidR="00C85F0D" w:rsidRDefault="00C85F0D" w:rsidP="00C85F0D">
      <w:pPr>
        <w:rPr>
          <w:rFonts w:ascii="Tahoma" w:hAnsi="Tahoma" w:cs="Tahoma"/>
          <w:lang w:val="en-US"/>
        </w:rPr>
      </w:pPr>
    </w:p>
    <w:tbl>
      <w:tblPr>
        <w:tblW w:w="10060" w:type="dxa"/>
        <w:tblCellMar>
          <w:left w:w="10" w:type="dxa"/>
          <w:right w:w="10" w:type="dxa"/>
        </w:tblCellMar>
        <w:tblLook w:val="0000" w:firstRow="0" w:lastRow="0" w:firstColumn="0" w:lastColumn="0" w:noHBand="0" w:noVBand="0"/>
      </w:tblPr>
      <w:tblGrid>
        <w:gridCol w:w="2300"/>
        <w:gridCol w:w="1880"/>
        <w:gridCol w:w="2529"/>
        <w:gridCol w:w="3351"/>
      </w:tblGrid>
      <w:tr w:rsidR="00C85F0D" w14:paraId="18DBCB12" w14:textId="77777777" w:rsidTr="009517AE">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61DA8" w14:textId="77777777" w:rsidR="00C85F0D" w:rsidRDefault="00C85F0D" w:rsidP="009517AE">
            <w:pPr>
              <w:spacing w:after="0"/>
              <w:jc w:val="center"/>
              <w:rPr>
                <w:rFonts w:ascii="Tahoma" w:hAnsi="Tahoma" w:cs="Tahoma"/>
                <w:sz w:val="32"/>
                <w:szCs w:val="32"/>
              </w:rPr>
            </w:pPr>
            <w:r>
              <w:rPr>
                <w:rFonts w:ascii="Tahoma" w:hAnsi="Tahoma" w:cs="Tahoma"/>
                <w:sz w:val="32"/>
                <w:szCs w:val="32"/>
              </w:rPr>
              <w:t>Δεξιότητες</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C92DE" w14:textId="77777777" w:rsidR="00C85F0D" w:rsidRDefault="00C85F0D" w:rsidP="009517AE">
            <w:pPr>
              <w:spacing w:after="0"/>
              <w:jc w:val="center"/>
              <w:rPr>
                <w:rFonts w:ascii="Tahoma" w:hAnsi="Tahoma" w:cs="Tahoma"/>
                <w:sz w:val="32"/>
                <w:szCs w:val="32"/>
              </w:rPr>
            </w:pPr>
            <w:r>
              <w:rPr>
                <w:rFonts w:ascii="Tahoma" w:hAnsi="Tahoma" w:cs="Tahoma"/>
                <w:sz w:val="32"/>
                <w:szCs w:val="32"/>
              </w:rPr>
              <w:t>Ημερομηνία</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B2A83" w14:textId="77777777" w:rsidR="00C85F0D" w:rsidRDefault="00C85F0D" w:rsidP="009517AE">
            <w:pPr>
              <w:spacing w:after="0"/>
              <w:jc w:val="center"/>
              <w:rPr>
                <w:rFonts w:ascii="Tahoma" w:hAnsi="Tahoma" w:cs="Tahoma"/>
                <w:sz w:val="32"/>
                <w:szCs w:val="32"/>
              </w:rPr>
            </w:pPr>
            <w:r>
              <w:rPr>
                <w:rFonts w:ascii="Tahoma" w:hAnsi="Tahoma" w:cs="Tahoma"/>
                <w:sz w:val="32"/>
                <w:szCs w:val="32"/>
              </w:rPr>
              <w:t>Παρακολούθηση ή διεξαγωγή</w:t>
            </w: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AB198" w14:textId="77777777" w:rsidR="00C85F0D" w:rsidRDefault="00C85F0D" w:rsidP="009517AE">
            <w:pPr>
              <w:spacing w:after="0"/>
              <w:jc w:val="center"/>
              <w:rPr>
                <w:rFonts w:ascii="Tahoma" w:hAnsi="Tahoma" w:cs="Tahoma"/>
                <w:sz w:val="32"/>
                <w:szCs w:val="32"/>
              </w:rPr>
            </w:pPr>
            <w:r>
              <w:rPr>
                <w:rFonts w:ascii="Tahoma" w:hAnsi="Tahoma" w:cs="Tahoma"/>
                <w:sz w:val="32"/>
                <w:szCs w:val="32"/>
              </w:rPr>
              <w:t>Υπογραφή</w:t>
            </w:r>
          </w:p>
        </w:tc>
      </w:tr>
      <w:tr w:rsidR="00C85F0D" w14:paraId="6E732F74" w14:textId="77777777" w:rsidTr="009517AE">
        <w:trPr>
          <w:trHeight w:val="909"/>
        </w:trPr>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A2384" w14:textId="77777777" w:rsidR="00C85F0D" w:rsidRDefault="00C85F0D" w:rsidP="009517AE">
            <w:pPr>
              <w:spacing w:after="0"/>
              <w:jc w:val="center"/>
              <w:rPr>
                <w:rFonts w:ascii="Tahoma" w:hAnsi="Tahoma" w:cs="Tahoma"/>
                <w:sz w:val="28"/>
                <w:szCs w:val="28"/>
              </w:rPr>
            </w:pPr>
            <w:r>
              <w:rPr>
                <w:rFonts w:ascii="Tahoma" w:hAnsi="Tahoma" w:cs="Tahoma"/>
                <w:sz w:val="28"/>
                <w:szCs w:val="28"/>
              </w:rPr>
              <w:t>Συμμετοχή σε εξωτερικά</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15EB5" w14:textId="77777777" w:rsidR="00C85F0D" w:rsidRDefault="00C85F0D" w:rsidP="009517AE">
            <w:pPr>
              <w:spacing w:after="0"/>
              <w:rPr>
                <w:rFonts w:ascii="Tahoma" w:hAnsi="Tahoma" w:cs="Tahoma"/>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B4B34" w14:textId="77777777" w:rsidR="00C85F0D" w:rsidRDefault="00C85F0D" w:rsidP="009517AE">
            <w:pPr>
              <w:spacing w:after="0"/>
              <w:rPr>
                <w:rFonts w:ascii="Tahoma" w:hAnsi="Tahoma" w:cs="Tahoma"/>
              </w:rPr>
            </w:pP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0D0B4" w14:textId="77777777" w:rsidR="00C85F0D" w:rsidRDefault="00C85F0D" w:rsidP="009517AE">
            <w:pPr>
              <w:spacing w:after="0"/>
              <w:rPr>
                <w:rFonts w:ascii="Tahoma" w:hAnsi="Tahoma" w:cs="Tahoma"/>
              </w:rPr>
            </w:pPr>
          </w:p>
        </w:tc>
      </w:tr>
      <w:tr w:rsidR="00C85F0D" w14:paraId="50A5BC86" w14:textId="77777777" w:rsidTr="009517AE">
        <w:trPr>
          <w:trHeight w:val="909"/>
        </w:trPr>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05979" w14:textId="77777777" w:rsidR="00C85F0D" w:rsidRDefault="00C85F0D" w:rsidP="009517AE">
            <w:pPr>
              <w:spacing w:after="0"/>
              <w:jc w:val="center"/>
            </w:pPr>
            <w:r>
              <w:rPr>
                <w:rFonts w:ascii="Tahoma" w:hAnsi="Tahoma" w:cs="Tahoma"/>
                <w:sz w:val="28"/>
                <w:szCs w:val="28"/>
              </w:rPr>
              <w:t>Συμμετοχή σε εξωτερικά</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549C1" w14:textId="77777777" w:rsidR="00C85F0D" w:rsidRDefault="00C85F0D" w:rsidP="009517AE">
            <w:pPr>
              <w:spacing w:after="0"/>
              <w:rPr>
                <w:rFonts w:ascii="Tahoma" w:hAnsi="Tahoma" w:cs="Tahoma"/>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B3FF0" w14:textId="77777777" w:rsidR="00C85F0D" w:rsidRDefault="00C85F0D" w:rsidP="009517AE">
            <w:pPr>
              <w:spacing w:after="0"/>
              <w:rPr>
                <w:rFonts w:ascii="Tahoma" w:hAnsi="Tahoma" w:cs="Tahoma"/>
              </w:rPr>
            </w:pP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0B753" w14:textId="77777777" w:rsidR="00C85F0D" w:rsidRDefault="00C85F0D" w:rsidP="009517AE">
            <w:pPr>
              <w:spacing w:after="0"/>
              <w:rPr>
                <w:rFonts w:ascii="Tahoma" w:hAnsi="Tahoma" w:cs="Tahoma"/>
              </w:rPr>
            </w:pPr>
          </w:p>
        </w:tc>
      </w:tr>
      <w:tr w:rsidR="00C85F0D" w14:paraId="32B61FF1" w14:textId="77777777" w:rsidTr="009517AE">
        <w:trPr>
          <w:trHeight w:val="909"/>
        </w:trPr>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E4490" w14:textId="77777777" w:rsidR="00C85F0D" w:rsidRDefault="00C85F0D" w:rsidP="009517AE">
            <w:pPr>
              <w:spacing w:after="0"/>
              <w:jc w:val="center"/>
            </w:pPr>
            <w:r>
              <w:rPr>
                <w:rFonts w:ascii="Tahoma" w:hAnsi="Tahoma" w:cs="Tahoma"/>
                <w:sz w:val="28"/>
                <w:szCs w:val="28"/>
              </w:rPr>
              <w:t>Συμμετοχή σε εξωτερικά</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900A8" w14:textId="77777777" w:rsidR="00C85F0D" w:rsidRDefault="00C85F0D" w:rsidP="009517AE">
            <w:pPr>
              <w:spacing w:after="0"/>
              <w:rPr>
                <w:rFonts w:ascii="Tahoma" w:hAnsi="Tahoma" w:cs="Tahoma"/>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B1DA6" w14:textId="77777777" w:rsidR="00C85F0D" w:rsidRDefault="00C85F0D" w:rsidP="009517AE">
            <w:pPr>
              <w:spacing w:after="0"/>
              <w:rPr>
                <w:rFonts w:ascii="Tahoma" w:hAnsi="Tahoma" w:cs="Tahoma"/>
              </w:rPr>
            </w:pP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D4ED6" w14:textId="77777777" w:rsidR="00C85F0D" w:rsidRDefault="00C85F0D" w:rsidP="009517AE">
            <w:pPr>
              <w:spacing w:after="0"/>
              <w:rPr>
                <w:rFonts w:ascii="Tahoma" w:hAnsi="Tahoma" w:cs="Tahoma"/>
              </w:rPr>
            </w:pPr>
          </w:p>
        </w:tc>
      </w:tr>
      <w:tr w:rsidR="00C85F0D" w14:paraId="152ABF1B" w14:textId="77777777" w:rsidTr="009517AE">
        <w:trPr>
          <w:trHeight w:val="909"/>
        </w:trPr>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41CDF" w14:textId="77777777" w:rsidR="00C85F0D" w:rsidRDefault="00C85F0D" w:rsidP="009517AE">
            <w:pPr>
              <w:spacing w:after="0"/>
              <w:jc w:val="center"/>
              <w:rPr>
                <w:rFonts w:ascii="Tahoma" w:hAnsi="Tahoma" w:cs="Tahoma"/>
                <w:sz w:val="28"/>
                <w:szCs w:val="28"/>
              </w:rPr>
            </w:pPr>
            <w:r>
              <w:rPr>
                <w:rFonts w:ascii="Tahoma" w:hAnsi="Tahoma" w:cs="Tahoma"/>
                <w:sz w:val="28"/>
                <w:szCs w:val="28"/>
              </w:rPr>
              <w:t>Συμμετοχή σε εξωτερικά</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452F5" w14:textId="77777777" w:rsidR="00C85F0D" w:rsidRDefault="00C85F0D" w:rsidP="009517AE">
            <w:pPr>
              <w:spacing w:after="0"/>
              <w:rPr>
                <w:rFonts w:ascii="Tahoma" w:hAnsi="Tahoma" w:cs="Tahoma"/>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F4077" w14:textId="77777777" w:rsidR="00C85F0D" w:rsidRDefault="00C85F0D" w:rsidP="009517AE">
            <w:pPr>
              <w:spacing w:after="0"/>
              <w:rPr>
                <w:rFonts w:ascii="Tahoma" w:hAnsi="Tahoma" w:cs="Tahoma"/>
              </w:rPr>
            </w:pP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90FAA" w14:textId="77777777" w:rsidR="00C85F0D" w:rsidRDefault="00C85F0D" w:rsidP="009517AE">
            <w:pPr>
              <w:spacing w:after="0"/>
              <w:rPr>
                <w:rFonts w:ascii="Tahoma" w:hAnsi="Tahoma" w:cs="Tahoma"/>
              </w:rPr>
            </w:pPr>
          </w:p>
        </w:tc>
      </w:tr>
    </w:tbl>
    <w:p w14:paraId="23F23A30" w14:textId="77777777" w:rsidR="00C85F0D" w:rsidRDefault="00C85F0D" w:rsidP="00C85F0D">
      <w:pPr>
        <w:jc w:val="both"/>
        <w:rPr>
          <w:rFonts w:ascii="Tahoma" w:hAnsi="Tahoma" w:cs="Tahoma"/>
        </w:rPr>
      </w:pPr>
    </w:p>
    <w:p w14:paraId="1EAF12F0" w14:textId="77777777" w:rsidR="00C85F0D" w:rsidRDefault="00C85F0D" w:rsidP="00C85F0D">
      <w:pPr>
        <w:jc w:val="both"/>
        <w:rPr>
          <w:rFonts w:ascii="Tahoma" w:hAnsi="Tahoma" w:cs="Tahoma"/>
        </w:rPr>
      </w:pPr>
    </w:p>
    <w:p w14:paraId="3D765050" w14:textId="77777777" w:rsidR="00C85F0D" w:rsidRDefault="00C85F0D" w:rsidP="00C85F0D">
      <w:pPr>
        <w:jc w:val="both"/>
        <w:rPr>
          <w:rFonts w:ascii="Tahoma" w:hAnsi="Tahoma" w:cs="Tahoma"/>
        </w:rPr>
      </w:pPr>
    </w:p>
    <w:p w14:paraId="7EF3DFB4" w14:textId="77777777" w:rsidR="00C85F0D" w:rsidRDefault="00C85F0D" w:rsidP="00C85F0D">
      <w:pPr>
        <w:jc w:val="both"/>
        <w:rPr>
          <w:rFonts w:ascii="Tahoma" w:hAnsi="Tahoma" w:cs="Tahoma"/>
        </w:rPr>
      </w:pPr>
    </w:p>
    <w:p w14:paraId="6CDA0A01" w14:textId="77777777" w:rsidR="00C85F0D" w:rsidRDefault="00C85F0D" w:rsidP="00C85F0D">
      <w:pPr>
        <w:jc w:val="both"/>
        <w:rPr>
          <w:rFonts w:ascii="Tahoma" w:hAnsi="Tahoma" w:cs="Tahoma"/>
        </w:rPr>
      </w:pPr>
    </w:p>
    <w:p w14:paraId="03BEADE5" w14:textId="77777777" w:rsidR="00C85F0D" w:rsidRDefault="00C85F0D" w:rsidP="00C85F0D">
      <w:pPr>
        <w:jc w:val="both"/>
        <w:rPr>
          <w:rFonts w:ascii="Tahoma" w:hAnsi="Tahoma" w:cs="Tahoma"/>
        </w:rPr>
      </w:pPr>
    </w:p>
    <w:p w14:paraId="4521E276" w14:textId="77777777" w:rsidR="00C85F0D" w:rsidRDefault="00C85F0D" w:rsidP="00C85F0D">
      <w:pPr>
        <w:jc w:val="both"/>
        <w:rPr>
          <w:rFonts w:ascii="Tahoma" w:hAnsi="Tahoma" w:cs="Tahoma"/>
        </w:rPr>
      </w:pPr>
    </w:p>
    <w:p w14:paraId="3FF9B284" w14:textId="77777777" w:rsidR="00C85F0D" w:rsidRDefault="00C85F0D" w:rsidP="00C85F0D">
      <w:pPr>
        <w:jc w:val="both"/>
        <w:rPr>
          <w:rFonts w:ascii="Tahoma" w:hAnsi="Tahoma" w:cs="Tahoma"/>
        </w:rPr>
      </w:pPr>
    </w:p>
    <w:p w14:paraId="69425023" w14:textId="77777777" w:rsidR="00C85F0D" w:rsidRDefault="00C85F0D" w:rsidP="00C85F0D">
      <w:pPr>
        <w:jc w:val="both"/>
        <w:rPr>
          <w:rFonts w:ascii="Tahoma" w:hAnsi="Tahoma" w:cs="Tahoma"/>
        </w:rPr>
      </w:pPr>
    </w:p>
    <w:p w14:paraId="300934EB" w14:textId="77777777" w:rsidR="00C85F0D" w:rsidRDefault="00C85F0D" w:rsidP="00C85F0D">
      <w:pPr>
        <w:jc w:val="both"/>
        <w:rPr>
          <w:rFonts w:ascii="Tahoma" w:hAnsi="Tahoma" w:cs="Tahoma"/>
        </w:rPr>
      </w:pPr>
    </w:p>
    <w:p w14:paraId="6C3FEBEB" w14:textId="77777777" w:rsidR="00C85F0D" w:rsidRDefault="00C85F0D" w:rsidP="00C85F0D">
      <w:pPr>
        <w:jc w:val="both"/>
        <w:rPr>
          <w:rFonts w:ascii="Tahoma" w:hAnsi="Tahoma" w:cs="Tahoma"/>
        </w:rPr>
      </w:pPr>
    </w:p>
    <w:p w14:paraId="6B4A7A53" w14:textId="77777777" w:rsidR="00C85F0D" w:rsidRDefault="00C85F0D" w:rsidP="00C85F0D">
      <w:pPr>
        <w:jc w:val="both"/>
        <w:rPr>
          <w:rFonts w:ascii="Tahoma" w:hAnsi="Tahoma" w:cs="Tahoma"/>
          <w:lang w:val="en-US"/>
        </w:rPr>
      </w:pPr>
    </w:p>
    <w:p w14:paraId="2343A7FB" w14:textId="77777777" w:rsidR="00C85F0D" w:rsidRPr="00B269F8" w:rsidRDefault="00C85F0D" w:rsidP="00C85F0D">
      <w:pPr>
        <w:jc w:val="both"/>
        <w:rPr>
          <w:rFonts w:ascii="Tahoma" w:hAnsi="Tahoma" w:cs="Tahoma"/>
          <w:lang w:val="en-US"/>
        </w:rPr>
      </w:pPr>
    </w:p>
    <w:p w14:paraId="75901C53" w14:textId="77777777" w:rsidR="00C85F0D" w:rsidRDefault="00C85F0D" w:rsidP="00C85F0D">
      <w:pPr>
        <w:jc w:val="both"/>
        <w:rPr>
          <w:rFonts w:ascii="Tahoma" w:hAnsi="Tahoma" w:cs="Tahoma"/>
        </w:rPr>
      </w:pPr>
    </w:p>
    <w:p w14:paraId="349B9BAE" w14:textId="77777777" w:rsidR="00C85F0D" w:rsidRDefault="00C85F0D" w:rsidP="00C85F0D">
      <w:pPr>
        <w:jc w:val="both"/>
        <w:rPr>
          <w:rFonts w:ascii="Tahoma" w:hAnsi="Tahoma" w:cs="Tahoma"/>
        </w:rPr>
      </w:pPr>
    </w:p>
    <w:p w14:paraId="50B0420B" w14:textId="77777777" w:rsidR="00C85F0D" w:rsidRDefault="00C85F0D" w:rsidP="00C85F0D">
      <w:pPr>
        <w:jc w:val="both"/>
        <w:rPr>
          <w:rFonts w:ascii="Tahoma" w:hAnsi="Tahoma" w:cs="Tahoma"/>
        </w:rPr>
      </w:pPr>
    </w:p>
    <w:p w14:paraId="14E2860D" w14:textId="77777777" w:rsidR="00C85F0D" w:rsidRDefault="00C85F0D" w:rsidP="00C85F0D">
      <w:pPr>
        <w:jc w:val="both"/>
        <w:rPr>
          <w:rFonts w:ascii="Tahoma" w:hAnsi="Tahoma" w:cs="Tahoma"/>
        </w:rPr>
      </w:pPr>
    </w:p>
    <w:p w14:paraId="513D6355" w14:textId="77777777" w:rsidR="00C85F0D" w:rsidRDefault="00C85F0D" w:rsidP="00C85F0D">
      <w:pPr>
        <w:jc w:val="both"/>
        <w:rPr>
          <w:rFonts w:ascii="Tahoma" w:hAnsi="Tahoma" w:cs="Tahoma"/>
        </w:rPr>
      </w:pPr>
    </w:p>
    <w:p w14:paraId="3B18A013" w14:textId="77777777" w:rsidR="00C85F0D" w:rsidRDefault="00C85F0D" w:rsidP="00C85F0D">
      <w:pPr>
        <w:jc w:val="both"/>
        <w:rPr>
          <w:rFonts w:ascii="Tahoma" w:hAnsi="Tahoma" w:cs="Tahoma"/>
        </w:rPr>
      </w:pPr>
    </w:p>
    <w:p w14:paraId="3AC1DDD5" w14:textId="77777777" w:rsidR="00C85F0D" w:rsidRDefault="00C85F0D" w:rsidP="00C85F0D">
      <w:pPr>
        <w:jc w:val="both"/>
        <w:rPr>
          <w:rFonts w:ascii="Tahoma" w:hAnsi="Tahoma" w:cs="Tahoma"/>
        </w:rPr>
      </w:pPr>
    </w:p>
    <w:p w14:paraId="3A68018E" w14:textId="77777777" w:rsidR="00C85F0D" w:rsidRDefault="00C85F0D" w:rsidP="00C85F0D">
      <w:pPr>
        <w:jc w:val="both"/>
        <w:rPr>
          <w:rFonts w:ascii="Tahoma" w:hAnsi="Tahoma" w:cs="Tahoma"/>
        </w:rPr>
      </w:pPr>
    </w:p>
    <w:p w14:paraId="431081DF" w14:textId="77777777" w:rsidR="00C85F0D" w:rsidRDefault="00C85F0D" w:rsidP="00C85F0D">
      <w:pPr>
        <w:jc w:val="both"/>
        <w:rPr>
          <w:rFonts w:ascii="Tahoma" w:hAnsi="Tahoma" w:cs="Tahoma"/>
        </w:rPr>
      </w:pPr>
    </w:p>
    <w:p w14:paraId="6B532751" w14:textId="77777777" w:rsidR="00C85F0D" w:rsidRDefault="00C85F0D" w:rsidP="00C85F0D">
      <w:pPr>
        <w:jc w:val="both"/>
        <w:rPr>
          <w:rFonts w:ascii="Tahoma" w:hAnsi="Tahoma" w:cs="Tahoma"/>
        </w:rPr>
      </w:pPr>
    </w:p>
    <w:p w14:paraId="7018506C" w14:textId="77777777" w:rsidR="00C85F0D" w:rsidRDefault="00C85F0D" w:rsidP="00C85F0D">
      <w:pPr>
        <w:jc w:val="both"/>
        <w:rPr>
          <w:rFonts w:ascii="Tahoma" w:hAnsi="Tahoma" w:cs="Tahoma"/>
        </w:rPr>
      </w:pPr>
    </w:p>
    <w:tbl>
      <w:tblPr>
        <w:tblW w:w="8296" w:type="dxa"/>
        <w:tblCellMar>
          <w:left w:w="10" w:type="dxa"/>
          <w:right w:w="10" w:type="dxa"/>
        </w:tblCellMar>
        <w:tblLook w:val="0000" w:firstRow="0" w:lastRow="0" w:firstColumn="0" w:lastColumn="0" w:noHBand="0" w:noVBand="0"/>
      </w:tblPr>
      <w:tblGrid>
        <w:gridCol w:w="4148"/>
        <w:gridCol w:w="4148"/>
      </w:tblGrid>
      <w:tr w:rsidR="00C85F0D" w14:paraId="11D5B325" w14:textId="77777777" w:rsidTr="009517AE">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85B73" w14:textId="77777777" w:rsidR="00C85F0D" w:rsidRDefault="00C85F0D" w:rsidP="009517AE">
            <w:pPr>
              <w:spacing w:after="0"/>
              <w:jc w:val="center"/>
              <w:rPr>
                <w:rFonts w:ascii="Tahoma" w:hAnsi="Tahoma" w:cs="Tahoma"/>
                <w:sz w:val="32"/>
                <w:szCs w:val="32"/>
              </w:rPr>
            </w:pPr>
            <w:r>
              <w:rPr>
                <w:rFonts w:ascii="Tahoma" w:hAnsi="Tahoma" w:cs="Tahoma"/>
                <w:sz w:val="32"/>
                <w:szCs w:val="32"/>
              </w:rPr>
              <w:t>Εφημερία</w:t>
            </w: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91209" w14:textId="77777777" w:rsidR="00C85F0D" w:rsidRDefault="00C85F0D" w:rsidP="009517AE">
            <w:pPr>
              <w:spacing w:after="0"/>
              <w:jc w:val="center"/>
              <w:rPr>
                <w:rFonts w:ascii="Tahoma" w:hAnsi="Tahoma" w:cs="Tahoma"/>
                <w:sz w:val="32"/>
                <w:szCs w:val="32"/>
              </w:rPr>
            </w:pPr>
            <w:r>
              <w:rPr>
                <w:rFonts w:ascii="Tahoma" w:hAnsi="Tahoma" w:cs="Tahoma"/>
                <w:sz w:val="32"/>
                <w:szCs w:val="32"/>
              </w:rPr>
              <w:t>Υπογραφή</w:t>
            </w:r>
          </w:p>
        </w:tc>
      </w:tr>
      <w:tr w:rsidR="00C85F0D" w14:paraId="2286222E" w14:textId="77777777" w:rsidTr="009517AE">
        <w:trPr>
          <w:trHeight w:val="1695"/>
        </w:trPr>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65E0B" w14:textId="77777777" w:rsidR="00C85F0D" w:rsidRDefault="00C85F0D" w:rsidP="009517AE">
            <w:pPr>
              <w:spacing w:after="0"/>
              <w:rPr>
                <w:rFonts w:ascii="Tahoma" w:hAnsi="Tahoma" w:cs="Tahoma"/>
              </w:rPr>
            </w:pP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2B066" w14:textId="77777777" w:rsidR="00C85F0D" w:rsidRDefault="00C85F0D" w:rsidP="009517AE">
            <w:pPr>
              <w:spacing w:after="0"/>
              <w:rPr>
                <w:rFonts w:ascii="Tahoma" w:hAnsi="Tahoma" w:cs="Tahoma"/>
              </w:rPr>
            </w:pPr>
          </w:p>
        </w:tc>
      </w:tr>
      <w:tr w:rsidR="00C85F0D" w14:paraId="1F63D555" w14:textId="77777777" w:rsidTr="009517AE">
        <w:trPr>
          <w:trHeight w:val="1990"/>
        </w:trPr>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A128F" w14:textId="77777777" w:rsidR="00C85F0D" w:rsidRDefault="00C85F0D" w:rsidP="009517AE">
            <w:pPr>
              <w:spacing w:after="0"/>
              <w:rPr>
                <w:rFonts w:ascii="Tahoma" w:hAnsi="Tahoma" w:cs="Tahoma"/>
              </w:rPr>
            </w:pP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6B53D" w14:textId="77777777" w:rsidR="00C85F0D" w:rsidRDefault="00C85F0D" w:rsidP="009517AE">
            <w:pPr>
              <w:spacing w:after="0"/>
              <w:rPr>
                <w:rFonts w:ascii="Tahoma" w:hAnsi="Tahoma" w:cs="Tahoma"/>
              </w:rPr>
            </w:pPr>
          </w:p>
        </w:tc>
      </w:tr>
      <w:tr w:rsidR="00C85F0D" w14:paraId="242D5307" w14:textId="77777777" w:rsidTr="009517AE">
        <w:trPr>
          <w:trHeight w:val="1848"/>
        </w:trPr>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BCE22" w14:textId="77777777" w:rsidR="00C85F0D" w:rsidRDefault="00C85F0D" w:rsidP="009517AE">
            <w:pPr>
              <w:spacing w:after="0"/>
              <w:rPr>
                <w:rFonts w:ascii="Tahoma" w:hAnsi="Tahoma" w:cs="Tahoma"/>
              </w:rPr>
            </w:pP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FC74A" w14:textId="77777777" w:rsidR="00C85F0D" w:rsidRDefault="00C85F0D" w:rsidP="009517AE">
            <w:pPr>
              <w:spacing w:after="0"/>
              <w:rPr>
                <w:rFonts w:ascii="Tahoma" w:hAnsi="Tahoma" w:cs="Tahoma"/>
              </w:rPr>
            </w:pPr>
          </w:p>
        </w:tc>
      </w:tr>
      <w:tr w:rsidR="00C85F0D" w14:paraId="25753135" w14:textId="77777777" w:rsidTr="009517AE">
        <w:trPr>
          <w:trHeight w:val="1960"/>
        </w:trPr>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6F1CE" w14:textId="77777777" w:rsidR="00C85F0D" w:rsidRDefault="00C85F0D" w:rsidP="009517AE">
            <w:pPr>
              <w:spacing w:after="0"/>
              <w:rPr>
                <w:rFonts w:ascii="Tahoma" w:hAnsi="Tahoma" w:cs="Tahoma"/>
              </w:rPr>
            </w:pP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769DE" w14:textId="77777777" w:rsidR="00C85F0D" w:rsidRDefault="00C85F0D" w:rsidP="009517AE">
            <w:pPr>
              <w:spacing w:after="0"/>
              <w:rPr>
                <w:rFonts w:ascii="Tahoma" w:hAnsi="Tahoma" w:cs="Tahoma"/>
              </w:rPr>
            </w:pPr>
          </w:p>
        </w:tc>
      </w:tr>
      <w:tr w:rsidR="00C85F0D" w14:paraId="057BC392" w14:textId="77777777" w:rsidTr="009517AE">
        <w:trPr>
          <w:trHeight w:val="1974"/>
        </w:trPr>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D83A4" w14:textId="77777777" w:rsidR="00C85F0D" w:rsidRDefault="00C85F0D" w:rsidP="009517AE">
            <w:pPr>
              <w:spacing w:after="0"/>
              <w:rPr>
                <w:rFonts w:ascii="Tahoma" w:hAnsi="Tahoma" w:cs="Tahoma"/>
              </w:rPr>
            </w:pP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FE5B3" w14:textId="77777777" w:rsidR="00C85F0D" w:rsidRDefault="00C85F0D" w:rsidP="009517AE">
            <w:pPr>
              <w:spacing w:after="0"/>
              <w:rPr>
                <w:rFonts w:ascii="Tahoma" w:hAnsi="Tahoma" w:cs="Tahoma"/>
              </w:rPr>
            </w:pPr>
          </w:p>
        </w:tc>
      </w:tr>
      <w:tr w:rsidR="00C85F0D" w14:paraId="7AB8261F" w14:textId="77777777" w:rsidTr="009517AE">
        <w:trPr>
          <w:trHeight w:val="1974"/>
        </w:trPr>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A6CB7" w14:textId="77777777" w:rsidR="00C85F0D" w:rsidRDefault="00C85F0D" w:rsidP="009517AE">
            <w:pPr>
              <w:spacing w:after="0"/>
              <w:rPr>
                <w:rFonts w:ascii="Tahoma" w:hAnsi="Tahoma" w:cs="Tahoma"/>
              </w:rPr>
            </w:pP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98D8D" w14:textId="77777777" w:rsidR="00C85F0D" w:rsidRDefault="00C85F0D" w:rsidP="009517AE">
            <w:pPr>
              <w:spacing w:after="0"/>
              <w:rPr>
                <w:rFonts w:ascii="Tahoma" w:hAnsi="Tahoma" w:cs="Tahoma"/>
              </w:rPr>
            </w:pPr>
          </w:p>
        </w:tc>
      </w:tr>
    </w:tbl>
    <w:p w14:paraId="059B738B" w14:textId="77777777" w:rsidR="00C85F0D" w:rsidRDefault="00C85F0D" w:rsidP="00C85F0D">
      <w:pPr>
        <w:jc w:val="both"/>
        <w:rPr>
          <w:rFonts w:ascii="Tahoma" w:hAnsi="Tahoma" w:cs="Tahoma"/>
        </w:rPr>
      </w:pPr>
    </w:p>
    <w:p w14:paraId="37AC4DC6" w14:textId="77777777" w:rsidR="00C85F0D" w:rsidRDefault="00C85F0D" w:rsidP="00C85F0D">
      <w:pPr>
        <w:jc w:val="both"/>
        <w:rPr>
          <w:rFonts w:ascii="Tahoma" w:hAnsi="Tahoma" w:cs="Tahoma"/>
        </w:rPr>
      </w:pPr>
    </w:p>
    <w:p w14:paraId="15910795" w14:textId="77777777" w:rsidR="007F0C54" w:rsidRPr="00B269F8" w:rsidRDefault="007F0C54">
      <w:pPr>
        <w:pageBreakBefore/>
        <w:spacing w:after="0"/>
        <w:rPr>
          <w:lang w:val="en-US"/>
        </w:rPr>
      </w:pPr>
    </w:p>
    <w:sectPr w:rsidR="007F0C54" w:rsidRPr="00B269F8">
      <w:footerReference w:type="default" r:id="rId8"/>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318F9" w14:textId="77777777" w:rsidR="00B269F8" w:rsidRDefault="00B269F8">
      <w:pPr>
        <w:spacing w:after="0"/>
      </w:pPr>
      <w:r>
        <w:separator/>
      </w:r>
    </w:p>
  </w:endnote>
  <w:endnote w:type="continuationSeparator" w:id="0">
    <w:p w14:paraId="4DFBCFAF" w14:textId="77777777" w:rsidR="00B269F8" w:rsidRDefault="00B269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0447973"/>
      <w:docPartObj>
        <w:docPartGallery w:val="Page Numbers (Bottom of Page)"/>
        <w:docPartUnique/>
      </w:docPartObj>
    </w:sdtPr>
    <w:sdtContent>
      <w:p w14:paraId="3274F4DB" w14:textId="7075133F" w:rsidR="00C85F0D" w:rsidRDefault="00C85F0D">
        <w:pPr>
          <w:pStyle w:val="af2"/>
          <w:jc w:val="center"/>
        </w:pPr>
        <w:r>
          <w:fldChar w:fldCharType="begin"/>
        </w:r>
        <w:r>
          <w:instrText>PAGE   \* MERGEFORMAT</w:instrText>
        </w:r>
        <w:r>
          <w:fldChar w:fldCharType="separate"/>
        </w:r>
        <w:r>
          <w:t>2</w:t>
        </w:r>
        <w:r>
          <w:fldChar w:fldCharType="end"/>
        </w:r>
      </w:p>
    </w:sdtContent>
  </w:sdt>
  <w:p w14:paraId="16A57543" w14:textId="77777777" w:rsidR="00C85F0D" w:rsidRDefault="00C85F0D">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13B56" w14:textId="77777777" w:rsidR="00B269F8" w:rsidRDefault="00B269F8">
      <w:pPr>
        <w:spacing w:after="0"/>
      </w:pPr>
      <w:r>
        <w:rPr>
          <w:color w:val="000000"/>
        </w:rPr>
        <w:separator/>
      </w:r>
    </w:p>
  </w:footnote>
  <w:footnote w:type="continuationSeparator" w:id="0">
    <w:p w14:paraId="412EBA66" w14:textId="77777777" w:rsidR="00B269F8" w:rsidRDefault="00B269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9150D"/>
    <w:multiLevelType w:val="multilevel"/>
    <w:tmpl w:val="792894BE"/>
    <w:styleLink w:val="LFO10"/>
    <w:lvl w:ilvl="0">
      <w:start w:val="1"/>
      <w:numFmt w:val="decimal"/>
      <w:pStyle w:val="a"/>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A506E01"/>
    <w:multiLevelType w:val="multilevel"/>
    <w:tmpl w:val="D2A224E4"/>
    <w:styleLink w:val="WWOutlineListStyl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B3B4176"/>
    <w:multiLevelType w:val="multilevel"/>
    <w:tmpl w:val="2B0E1B8E"/>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0D5686F"/>
    <w:multiLevelType w:val="multilevel"/>
    <w:tmpl w:val="5EA8D0F0"/>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56D3A3C"/>
    <w:multiLevelType w:val="multilevel"/>
    <w:tmpl w:val="99942E00"/>
    <w:styleLink w:val="WWOutlineListStyle7"/>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4A4167C9"/>
    <w:multiLevelType w:val="multilevel"/>
    <w:tmpl w:val="8932B0B0"/>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697B5DA2"/>
    <w:multiLevelType w:val="multilevel"/>
    <w:tmpl w:val="C1D6A890"/>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72FF74FB"/>
    <w:multiLevelType w:val="multilevel"/>
    <w:tmpl w:val="07C46944"/>
    <w:styleLink w:val="WWOutlineList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7CCA2B96"/>
    <w:multiLevelType w:val="multilevel"/>
    <w:tmpl w:val="A02AD7A8"/>
    <w:styleLink w:val="WWOutlineList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312031086">
    <w:abstractNumId w:val="4"/>
  </w:num>
  <w:num w:numId="2" w16cid:durableId="1405451175">
    <w:abstractNumId w:val="1"/>
  </w:num>
  <w:num w:numId="3" w16cid:durableId="1781609313">
    <w:abstractNumId w:val="8"/>
  </w:num>
  <w:num w:numId="4" w16cid:durableId="362479771">
    <w:abstractNumId w:val="3"/>
  </w:num>
  <w:num w:numId="5" w16cid:durableId="1571309981">
    <w:abstractNumId w:val="7"/>
  </w:num>
  <w:num w:numId="6" w16cid:durableId="1756895888">
    <w:abstractNumId w:val="5"/>
  </w:num>
  <w:num w:numId="7" w16cid:durableId="895043774">
    <w:abstractNumId w:val="2"/>
  </w:num>
  <w:num w:numId="8" w16cid:durableId="680201733">
    <w:abstractNumId w:val="6"/>
  </w:num>
  <w:num w:numId="9" w16cid:durableId="1873616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C54"/>
    <w:rsid w:val="004276BA"/>
    <w:rsid w:val="006F540F"/>
    <w:rsid w:val="007F0C54"/>
    <w:rsid w:val="00B269F8"/>
    <w:rsid w:val="00C85F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1DF4"/>
  <w15:docId w15:val="{810AC761-ECB2-4EAA-A696-2CD51902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el-GR"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uppressAutoHyphens/>
    </w:pPr>
  </w:style>
  <w:style w:type="paragraph" w:styleId="1">
    <w:name w:val="heading 1"/>
    <w:basedOn w:val="a0"/>
    <w:next w:val="a0"/>
    <w:uiPriority w:val="9"/>
    <w:qFormat/>
    <w:pPr>
      <w:keepNext/>
      <w:keepLines/>
      <w:numPr>
        <w:numId w:val="1"/>
      </w:numPr>
      <w:pBdr>
        <w:bottom w:val="single" w:sz="4" w:space="1" w:color="595959"/>
      </w:pBdr>
      <w:spacing w:before="360"/>
      <w:outlineLvl w:val="0"/>
    </w:pPr>
    <w:rPr>
      <w:rFonts w:ascii="Calibri Light" w:hAnsi="Calibri Light"/>
      <w:b/>
      <w:bCs/>
      <w:smallCaps/>
      <w:color w:val="000000"/>
      <w:sz w:val="36"/>
      <w:szCs w:val="36"/>
    </w:rPr>
  </w:style>
  <w:style w:type="paragraph" w:styleId="2">
    <w:name w:val="heading 2"/>
    <w:basedOn w:val="a0"/>
    <w:next w:val="a0"/>
    <w:uiPriority w:val="9"/>
    <w:semiHidden/>
    <w:unhideWhenUsed/>
    <w:qFormat/>
    <w:pPr>
      <w:keepNext/>
      <w:keepLines/>
      <w:numPr>
        <w:ilvl w:val="1"/>
        <w:numId w:val="1"/>
      </w:numPr>
      <w:spacing w:before="360" w:after="0"/>
      <w:outlineLvl w:val="1"/>
    </w:pPr>
    <w:rPr>
      <w:rFonts w:ascii="Calibri Light" w:hAnsi="Calibri Light"/>
      <w:b/>
      <w:bCs/>
      <w:smallCaps/>
      <w:color w:val="000000"/>
      <w:sz w:val="28"/>
      <w:szCs w:val="28"/>
    </w:rPr>
  </w:style>
  <w:style w:type="paragraph" w:styleId="3">
    <w:name w:val="heading 3"/>
    <w:basedOn w:val="a0"/>
    <w:next w:val="a0"/>
    <w:uiPriority w:val="9"/>
    <w:semiHidden/>
    <w:unhideWhenUsed/>
    <w:qFormat/>
    <w:pPr>
      <w:keepNext/>
      <w:keepLines/>
      <w:numPr>
        <w:ilvl w:val="2"/>
        <w:numId w:val="1"/>
      </w:numPr>
      <w:spacing w:before="200" w:after="0"/>
      <w:outlineLvl w:val="2"/>
    </w:pPr>
    <w:rPr>
      <w:rFonts w:ascii="Calibri Light" w:hAnsi="Calibri Light"/>
      <w:b/>
      <w:bCs/>
      <w:color w:val="000000"/>
    </w:rPr>
  </w:style>
  <w:style w:type="paragraph" w:styleId="4">
    <w:name w:val="heading 4"/>
    <w:basedOn w:val="a0"/>
    <w:next w:val="a0"/>
    <w:uiPriority w:val="9"/>
    <w:semiHidden/>
    <w:unhideWhenUsed/>
    <w:qFormat/>
    <w:pPr>
      <w:keepNext/>
      <w:keepLines/>
      <w:numPr>
        <w:ilvl w:val="3"/>
        <w:numId w:val="1"/>
      </w:numPr>
      <w:spacing w:before="200" w:after="0"/>
      <w:outlineLvl w:val="3"/>
    </w:pPr>
    <w:rPr>
      <w:rFonts w:ascii="Calibri Light" w:hAnsi="Calibri Light"/>
      <w:b/>
      <w:bCs/>
      <w:i/>
      <w:iCs/>
      <w:color w:val="000000"/>
    </w:rPr>
  </w:style>
  <w:style w:type="paragraph" w:styleId="5">
    <w:name w:val="heading 5"/>
    <w:basedOn w:val="a0"/>
    <w:next w:val="a0"/>
    <w:uiPriority w:val="9"/>
    <w:semiHidden/>
    <w:unhideWhenUsed/>
    <w:qFormat/>
    <w:pPr>
      <w:keepNext/>
      <w:keepLines/>
      <w:numPr>
        <w:ilvl w:val="4"/>
        <w:numId w:val="1"/>
      </w:numPr>
      <w:spacing w:before="200" w:after="0"/>
      <w:outlineLvl w:val="4"/>
    </w:pPr>
    <w:rPr>
      <w:rFonts w:ascii="Calibri Light" w:hAnsi="Calibri Light"/>
      <w:color w:val="323E4F"/>
    </w:rPr>
  </w:style>
  <w:style w:type="paragraph" w:styleId="6">
    <w:name w:val="heading 6"/>
    <w:basedOn w:val="a0"/>
    <w:next w:val="a0"/>
    <w:uiPriority w:val="9"/>
    <w:semiHidden/>
    <w:unhideWhenUsed/>
    <w:qFormat/>
    <w:pPr>
      <w:keepNext/>
      <w:keepLines/>
      <w:numPr>
        <w:ilvl w:val="5"/>
        <w:numId w:val="1"/>
      </w:numPr>
      <w:spacing w:before="200" w:after="0"/>
      <w:outlineLvl w:val="5"/>
    </w:pPr>
    <w:rPr>
      <w:rFonts w:ascii="Calibri Light" w:hAnsi="Calibri Light"/>
      <w:i/>
      <w:iCs/>
      <w:color w:val="323E4F"/>
    </w:rPr>
  </w:style>
  <w:style w:type="paragraph" w:styleId="7">
    <w:name w:val="heading 7"/>
    <w:basedOn w:val="a0"/>
    <w:next w:val="a0"/>
    <w:pPr>
      <w:keepNext/>
      <w:keepLines/>
      <w:numPr>
        <w:ilvl w:val="6"/>
        <w:numId w:val="1"/>
      </w:numPr>
      <w:spacing w:before="200" w:after="0"/>
      <w:outlineLvl w:val="6"/>
    </w:pPr>
    <w:rPr>
      <w:rFonts w:ascii="Calibri Light" w:hAnsi="Calibri Light"/>
      <w:i/>
      <w:iCs/>
      <w:color w:val="404040"/>
    </w:rPr>
  </w:style>
  <w:style w:type="paragraph" w:styleId="8">
    <w:name w:val="heading 8"/>
    <w:basedOn w:val="a0"/>
    <w:next w:val="a0"/>
    <w:pPr>
      <w:keepNext/>
      <w:keepLines/>
      <w:numPr>
        <w:ilvl w:val="7"/>
        <w:numId w:val="1"/>
      </w:numPr>
      <w:spacing w:before="200" w:after="0"/>
      <w:outlineLvl w:val="7"/>
    </w:pPr>
    <w:rPr>
      <w:rFonts w:ascii="Calibri Light" w:hAnsi="Calibri Light"/>
      <w:color w:val="404040"/>
      <w:sz w:val="20"/>
      <w:szCs w:val="20"/>
    </w:rPr>
  </w:style>
  <w:style w:type="paragraph" w:styleId="9">
    <w:name w:val="heading 9"/>
    <w:basedOn w:val="a0"/>
    <w:next w:val="a0"/>
    <w:pPr>
      <w:keepNext/>
      <w:keepLines/>
      <w:numPr>
        <w:ilvl w:val="8"/>
        <w:numId w:val="1"/>
      </w:numPr>
      <w:spacing w:before="200" w:after="0"/>
      <w:outlineLvl w:val="8"/>
    </w:pPr>
    <w:rPr>
      <w:rFonts w:ascii="Calibri Light" w:hAnsi="Calibri Light"/>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7">
    <w:name w:val="WW_OutlineListStyle_7"/>
    <w:basedOn w:val="a3"/>
    <w:pPr>
      <w:numPr>
        <w:numId w:val="1"/>
      </w:numPr>
    </w:pPr>
  </w:style>
  <w:style w:type="character" w:customStyle="1" w:styleId="1Char">
    <w:name w:val="Επικεφαλίδα 1 Char"/>
    <w:basedOn w:val="a1"/>
    <w:rPr>
      <w:rFonts w:ascii="Calibri Light" w:eastAsia="Times New Roman" w:hAnsi="Calibri Light" w:cs="Times New Roman"/>
      <w:b/>
      <w:bCs/>
      <w:smallCaps/>
      <w:color w:val="000000"/>
      <w:sz w:val="36"/>
      <w:szCs w:val="36"/>
    </w:rPr>
  </w:style>
  <w:style w:type="character" w:customStyle="1" w:styleId="2Char">
    <w:name w:val="Επικεφαλίδα 2 Char"/>
    <w:basedOn w:val="a1"/>
    <w:rPr>
      <w:rFonts w:ascii="Calibri Light" w:eastAsia="Times New Roman" w:hAnsi="Calibri Light" w:cs="Times New Roman"/>
      <w:b/>
      <w:bCs/>
      <w:smallCaps/>
      <w:color w:val="000000"/>
      <w:sz w:val="28"/>
      <w:szCs w:val="28"/>
    </w:rPr>
  </w:style>
  <w:style w:type="character" w:customStyle="1" w:styleId="3Char">
    <w:name w:val="Επικεφαλίδα 3 Char"/>
    <w:basedOn w:val="a1"/>
    <w:rPr>
      <w:rFonts w:ascii="Calibri Light" w:eastAsia="Times New Roman" w:hAnsi="Calibri Light" w:cs="Times New Roman"/>
      <w:b/>
      <w:bCs/>
      <w:color w:val="000000"/>
    </w:rPr>
  </w:style>
  <w:style w:type="character" w:customStyle="1" w:styleId="4Char">
    <w:name w:val="Επικεφαλίδα 4 Char"/>
    <w:basedOn w:val="a1"/>
    <w:rPr>
      <w:rFonts w:ascii="Calibri Light" w:eastAsia="Times New Roman" w:hAnsi="Calibri Light" w:cs="Times New Roman"/>
      <w:b/>
      <w:bCs/>
      <w:i/>
      <w:iCs/>
      <w:color w:val="000000"/>
    </w:rPr>
  </w:style>
  <w:style w:type="character" w:customStyle="1" w:styleId="5Char">
    <w:name w:val="Επικεφαλίδα 5 Char"/>
    <w:basedOn w:val="a1"/>
    <w:rPr>
      <w:rFonts w:ascii="Calibri Light" w:eastAsia="Times New Roman" w:hAnsi="Calibri Light" w:cs="Times New Roman"/>
      <w:color w:val="323E4F"/>
    </w:rPr>
  </w:style>
  <w:style w:type="character" w:customStyle="1" w:styleId="6Char">
    <w:name w:val="Επικεφαλίδα 6 Char"/>
    <w:basedOn w:val="a1"/>
    <w:rPr>
      <w:rFonts w:ascii="Calibri Light" w:eastAsia="Times New Roman" w:hAnsi="Calibri Light" w:cs="Times New Roman"/>
      <w:i/>
      <w:iCs/>
      <w:color w:val="323E4F"/>
    </w:rPr>
  </w:style>
  <w:style w:type="character" w:customStyle="1" w:styleId="7Char">
    <w:name w:val="Επικεφαλίδα 7 Char"/>
    <w:basedOn w:val="a1"/>
    <w:rPr>
      <w:rFonts w:ascii="Calibri Light" w:eastAsia="Times New Roman" w:hAnsi="Calibri Light" w:cs="Times New Roman"/>
      <w:i/>
      <w:iCs/>
      <w:color w:val="404040"/>
    </w:rPr>
  </w:style>
  <w:style w:type="character" w:customStyle="1" w:styleId="8Char">
    <w:name w:val="Επικεφαλίδα 8 Char"/>
    <w:basedOn w:val="a1"/>
    <w:rPr>
      <w:rFonts w:ascii="Calibri Light" w:eastAsia="Times New Roman" w:hAnsi="Calibri Light" w:cs="Times New Roman"/>
      <w:color w:val="404040"/>
      <w:sz w:val="20"/>
      <w:szCs w:val="20"/>
    </w:rPr>
  </w:style>
  <w:style w:type="character" w:customStyle="1" w:styleId="9Char">
    <w:name w:val="Επικεφαλίδα 9 Char"/>
    <w:basedOn w:val="a1"/>
    <w:rPr>
      <w:rFonts w:ascii="Calibri Light" w:eastAsia="Times New Roman" w:hAnsi="Calibri Light" w:cs="Times New Roman"/>
      <w:i/>
      <w:iCs/>
      <w:color w:val="404040"/>
      <w:sz w:val="20"/>
      <w:szCs w:val="20"/>
    </w:rPr>
  </w:style>
  <w:style w:type="paragraph" w:styleId="a4">
    <w:name w:val="caption"/>
    <w:basedOn w:val="a0"/>
    <w:next w:val="a0"/>
    <w:pPr>
      <w:spacing w:after="200"/>
    </w:pPr>
    <w:rPr>
      <w:i/>
      <w:iCs/>
      <w:color w:val="44546A"/>
      <w:sz w:val="18"/>
      <w:szCs w:val="18"/>
    </w:rPr>
  </w:style>
  <w:style w:type="paragraph" w:styleId="a5">
    <w:name w:val="Title"/>
    <w:basedOn w:val="a0"/>
    <w:next w:val="a0"/>
    <w:uiPriority w:val="10"/>
    <w:qFormat/>
    <w:pPr>
      <w:spacing w:after="0"/>
    </w:pPr>
    <w:rPr>
      <w:rFonts w:ascii="Calibri Light" w:hAnsi="Calibri Light"/>
      <w:color w:val="000000"/>
      <w:sz w:val="56"/>
      <w:szCs w:val="56"/>
    </w:rPr>
  </w:style>
  <w:style w:type="character" w:customStyle="1" w:styleId="Char">
    <w:name w:val="Τίτλος Char"/>
    <w:basedOn w:val="a1"/>
    <w:rPr>
      <w:rFonts w:ascii="Calibri Light" w:eastAsia="Times New Roman" w:hAnsi="Calibri Light" w:cs="Times New Roman"/>
      <w:color w:val="000000"/>
      <w:sz w:val="56"/>
      <w:szCs w:val="56"/>
    </w:rPr>
  </w:style>
  <w:style w:type="paragraph" w:styleId="a6">
    <w:name w:val="Subtitle"/>
    <w:basedOn w:val="a0"/>
    <w:next w:val="a0"/>
    <w:uiPriority w:val="11"/>
    <w:qFormat/>
    <w:rPr>
      <w:color w:val="5A5A5A"/>
      <w:spacing w:val="10"/>
    </w:rPr>
  </w:style>
  <w:style w:type="character" w:customStyle="1" w:styleId="Char0">
    <w:name w:val="Υπότιτλος Char"/>
    <w:basedOn w:val="a1"/>
    <w:rPr>
      <w:color w:val="5A5A5A"/>
      <w:spacing w:val="10"/>
    </w:rPr>
  </w:style>
  <w:style w:type="character" w:styleId="a7">
    <w:name w:val="Strong"/>
    <w:basedOn w:val="a1"/>
    <w:rPr>
      <w:b/>
      <w:bCs/>
      <w:color w:val="000000"/>
    </w:rPr>
  </w:style>
  <w:style w:type="character" w:styleId="a8">
    <w:name w:val="Emphasis"/>
    <w:basedOn w:val="a1"/>
    <w:rPr>
      <w:i/>
      <w:iCs/>
      <w:color w:val="auto"/>
    </w:rPr>
  </w:style>
  <w:style w:type="paragraph" w:styleId="a9">
    <w:name w:val="No Spacing"/>
    <w:pPr>
      <w:suppressAutoHyphens/>
      <w:spacing w:after="0"/>
    </w:pPr>
  </w:style>
  <w:style w:type="paragraph" w:styleId="aa">
    <w:name w:val="Quote"/>
    <w:basedOn w:val="a0"/>
    <w:next w:val="a0"/>
    <w:pPr>
      <w:spacing w:before="160"/>
      <w:ind w:left="720" w:right="720"/>
    </w:pPr>
    <w:rPr>
      <w:i/>
      <w:iCs/>
      <w:color w:val="000000"/>
    </w:rPr>
  </w:style>
  <w:style w:type="character" w:customStyle="1" w:styleId="Char1">
    <w:name w:val="Απόσπασμα Char"/>
    <w:basedOn w:val="a1"/>
    <w:rPr>
      <w:i/>
      <w:iCs/>
      <w:color w:val="000000"/>
    </w:rPr>
  </w:style>
  <w:style w:type="paragraph" w:styleId="ab">
    <w:name w:val="Intense Quote"/>
    <w:basedOn w:val="a0"/>
    <w:next w:val="a0"/>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har2">
    <w:name w:val="Έντονο απόσπ. Char"/>
    <w:basedOn w:val="a1"/>
    <w:rPr>
      <w:color w:val="000000"/>
      <w:shd w:val="clear" w:color="auto" w:fill="F2F2F2"/>
    </w:rPr>
  </w:style>
  <w:style w:type="character" w:styleId="ac">
    <w:name w:val="Subtle Emphasis"/>
    <w:basedOn w:val="a1"/>
    <w:rPr>
      <w:i/>
      <w:iCs/>
      <w:color w:val="404040"/>
    </w:rPr>
  </w:style>
  <w:style w:type="character" w:styleId="ad">
    <w:name w:val="Intense Emphasis"/>
    <w:basedOn w:val="a1"/>
    <w:rPr>
      <w:b/>
      <w:bCs/>
      <w:i/>
      <w:iCs/>
      <w:caps/>
    </w:rPr>
  </w:style>
  <w:style w:type="character" w:styleId="ae">
    <w:name w:val="Subtle Reference"/>
    <w:basedOn w:val="a1"/>
    <w:rPr>
      <w:smallCaps/>
      <w:color w:val="404040"/>
      <w:u w:val="single" w:color="7F7F7F"/>
    </w:rPr>
  </w:style>
  <w:style w:type="character" w:styleId="af">
    <w:name w:val="Intense Reference"/>
    <w:basedOn w:val="a1"/>
    <w:rPr>
      <w:b/>
      <w:bCs/>
      <w:smallCaps/>
      <w:u w:val="single"/>
    </w:rPr>
  </w:style>
  <w:style w:type="character" w:styleId="af0">
    <w:name w:val="Book Title"/>
    <w:basedOn w:val="a1"/>
    <w:rPr>
      <w:b w:val="0"/>
      <w:bCs w:val="0"/>
      <w:smallCaps/>
      <w:spacing w:val="5"/>
    </w:rPr>
  </w:style>
  <w:style w:type="paragraph" w:styleId="a">
    <w:name w:val="TOC Heading"/>
    <w:basedOn w:val="1"/>
    <w:next w:val="a0"/>
    <w:pPr>
      <w:numPr>
        <w:numId w:val="9"/>
      </w:numPr>
    </w:pPr>
  </w:style>
  <w:style w:type="numbering" w:customStyle="1" w:styleId="WWOutlineListStyle6">
    <w:name w:val="WW_OutlineListStyle_6"/>
    <w:basedOn w:val="a3"/>
    <w:pPr>
      <w:numPr>
        <w:numId w:val="2"/>
      </w:numPr>
    </w:pPr>
  </w:style>
  <w:style w:type="numbering" w:customStyle="1" w:styleId="WWOutlineListStyle5">
    <w:name w:val="WW_OutlineListStyle_5"/>
    <w:basedOn w:val="a3"/>
    <w:pPr>
      <w:numPr>
        <w:numId w:val="3"/>
      </w:numPr>
    </w:pPr>
  </w:style>
  <w:style w:type="numbering" w:customStyle="1" w:styleId="WWOutlineListStyle4">
    <w:name w:val="WW_OutlineListStyle_4"/>
    <w:basedOn w:val="a3"/>
    <w:pPr>
      <w:numPr>
        <w:numId w:val="4"/>
      </w:numPr>
    </w:pPr>
  </w:style>
  <w:style w:type="numbering" w:customStyle="1" w:styleId="WWOutlineListStyle3">
    <w:name w:val="WW_OutlineListStyle_3"/>
    <w:basedOn w:val="a3"/>
    <w:pPr>
      <w:numPr>
        <w:numId w:val="5"/>
      </w:numPr>
    </w:pPr>
  </w:style>
  <w:style w:type="numbering" w:customStyle="1" w:styleId="WWOutlineListStyle2">
    <w:name w:val="WW_OutlineListStyle_2"/>
    <w:basedOn w:val="a3"/>
    <w:pPr>
      <w:numPr>
        <w:numId w:val="6"/>
      </w:numPr>
    </w:pPr>
  </w:style>
  <w:style w:type="numbering" w:customStyle="1" w:styleId="WWOutlineListStyle1">
    <w:name w:val="WW_OutlineListStyle_1"/>
    <w:basedOn w:val="a3"/>
    <w:pPr>
      <w:numPr>
        <w:numId w:val="7"/>
      </w:numPr>
    </w:pPr>
  </w:style>
  <w:style w:type="numbering" w:customStyle="1" w:styleId="WWOutlineListStyle">
    <w:name w:val="WW_OutlineListStyle"/>
    <w:basedOn w:val="a3"/>
    <w:pPr>
      <w:numPr>
        <w:numId w:val="8"/>
      </w:numPr>
    </w:pPr>
  </w:style>
  <w:style w:type="numbering" w:customStyle="1" w:styleId="LFO10">
    <w:name w:val="LFO10"/>
    <w:basedOn w:val="a3"/>
    <w:pPr>
      <w:numPr>
        <w:numId w:val="9"/>
      </w:numPr>
    </w:pPr>
  </w:style>
  <w:style w:type="paragraph" w:styleId="af1">
    <w:name w:val="header"/>
    <w:basedOn w:val="a0"/>
    <w:link w:val="Char3"/>
    <w:uiPriority w:val="99"/>
    <w:unhideWhenUsed/>
    <w:rsid w:val="00C85F0D"/>
    <w:pPr>
      <w:tabs>
        <w:tab w:val="center" w:pos="4153"/>
        <w:tab w:val="right" w:pos="8306"/>
      </w:tabs>
      <w:spacing w:after="0"/>
    </w:pPr>
  </w:style>
  <w:style w:type="character" w:customStyle="1" w:styleId="Char3">
    <w:name w:val="Κεφαλίδα Char"/>
    <w:basedOn w:val="a1"/>
    <w:link w:val="af1"/>
    <w:uiPriority w:val="99"/>
    <w:rsid w:val="00C85F0D"/>
  </w:style>
  <w:style w:type="paragraph" w:styleId="af2">
    <w:name w:val="footer"/>
    <w:basedOn w:val="a0"/>
    <w:link w:val="Char4"/>
    <w:uiPriority w:val="99"/>
    <w:unhideWhenUsed/>
    <w:rsid w:val="00C85F0D"/>
    <w:pPr>
      <w:tabs>
        <w:tab w:val="center" w:pos="4153"/>
        <w:tab w:val="right" w:pos="8306"/>
      </w:tabs>
      <w:spacing w:after="0"/>
    </w:pPr>
  </w:style>
  <w:style w:type="character" w:customStyle="1" w:styleId="Char4">
    <w:name w:val="Υποσέλιδο Char"/>
    <w:basedOn w:val="a1"/>
    <w:link w:val="af2"/>
    <w:uiPriority w:val="99"/>
    <w:rsid w:val="00C85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9F128-3260-4071-952C-F7DDB73DA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355</Words>
  <Characters>1918</Characters>
  <Application>Microsoft Office Word</Application>
  <DocSecurity>0</DocSecurity>
  <Lines>15</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Myrto Drikou</dc:creator>
  <dc:description/>
  <cp:lastModifiedBy>ΠΕΡΙΚΛΗΣ ΠΑΠΠΑΣ</cp:lastModifiedBy>
  <cp:revision>3</cp:revision>
  <cp:lastPrinted>2022-11-28T08:09:00Z</cp:lastPrinted>
  <dcterms:created xsi:type="dcterms:W3CDTF">2024-10-02T07:34:00Z</dcterms:created>
  <dcterms:modified xsi:type="dcterms:W3CDTF">2024-10-02T07:40:00Z</dcterms:modified>
</cp:coreProperties>
</file>