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8B719A" w:rsidRPr="008B719A" w:rsidTr="00C542F4">
        <w:tc>
          <w:tcPr>
            <w:tcW w:w="3205" w:type="dxa"/>
            <w:shd w:val="clear" w:color="auto" w:fill="DDD9C3"/>
          </w:tcPr>
          <w:p w:rsidR="008356EA" w:rsidRPr="008B719A" w:rsidRDefault="008356EA" w:rsidP="00C542F4">
            <w:pPr>
              <w:jc w:val="right"/>
              <w:rPr>
                <w:rFonts w:ascii="Calibri" w:hAnsi="Calibri" w:cs="Arial"/>
                <w:b/>
                <w:sz w:val="20"/>
                <w:szCs w:val="20"/>
                <w:lang w:val="el-GR"/>
              </w:rPr>
            </w:pPr>
            <w:r w:rsidRPr="008B719A">
              <w:rPr>
                <w:rFonts w:ascii="Calibri" w:hAnsi="Calibri" w:cs="Arial"/>
                <w:b/>
                <w:sz w:val="20"/>
                <w:szCs w:val="20"/>
                <w:lang w:val="el-GR"/>
              </w:rPr>
              <w:t>ΣΧΟΛΗ</w:t>
            </w:r>
          </w:p>
        </w:tc>
        <w:tc>
          <w:tcPr>
            <w:tcW w:w="5231" w:type="dxa"/>
            <w:gridSpan w:val="5"/>
          </w:tcPr>
          <w:p w:rsidR="008356EA" w:rsidRPr="008B719A" w:rsidRDefault="00075C52" w:rsidP="00C542F4">
            <w:pPr>
              <w:rPr>
                <w:rFonts w:ascii="Calibri" w:hAnsi="Calibri" w:cs="Arial"/>
                <w:sz w:val="20"/>
                <w:szCs w:val="20"/>
                <w:lang w:val="el-GR"/>
              </w:rPr>
            </w:pPr>
            <w:r w:rsidRPr="008B719A">
              <w:rPr>
                <w:rFonts w:ascii="Calibri" w:hAnsi="Calibri" w:cs="Arial"/>
                <w:sz w:val="20"/>
                <w:szCs w:val="20"/>
                <w:lang w:val="el-GR"/>
              </w:rPr>
              <w:t>Επιστημών Υγείας</w:t>
            </w:r>
          </w:p>
        </w:tc>
      </w:tr>
      <w:tr w:rsidR="008B719A" w:rsidRPr="008B719A" w:rsidTr="00C542F4">
        <w:tc>
          <w:tcPr>
            <w:tcW w:w="3205" w:type="dxa"/>
            <w:shd w:val="clear" w:color="auto" w:fill="DDD9C3"/>
          </w:tcPr>
          <w:p w:rsidR="008356EA" w:rsidRPr="008B719A" w:rsidRDefault="008356EA" w:rsidP="00C542F4">
            <w:pPr>
              <w:jc w:val="right"/>
              <w:rPr>
                <w:rFonts w:ascii="Calibri" w:hAnsi="Calibri" w:cs="Arial"/>
                <w:b/>
                <w:sz w:val="20"/>
                <w:szCs w:val="20"/>
                <w:lang w:val="el-GR"/>
              </w:rPr>
            </w:pPr>
            <w:r w:rsidRPr="008B719A">
              <w:rPr>
                <w:rFonts w:ascii="Calibri" w:hAnsi="Calibri" w:cs="Arial"/>
                <w:b/>
                <w:sz w:val="20"/>
                <w:szCs w:val="20"/>
                <w:lang w:val="el-GR"/>
              </w:rPr>
              <w:t>ΤΜΗΜΑ</w:t>
            </w:r>
          </w:p>
        </w:tc>
        <w:tc>
          <w:tcPr>
            <w:tcW w:w="5231" w:type="dxa"/>
            <w:gridSpan w:val="5"/>
          </w:tcPr>
          <w:p w:rsidR="008356EA" w:rsidRPr="008B719A" w:rsidRDefault="00075C52" w:rsidP="00C542F4">
            <w:pPr>
              <w:rPr>
                <w:rFonts w:ascii="Calibri" w:hAnsi="Calibri" w:cs="Arial"/>
                <w:sz w:val="20"/>
                <w:szCs w:val="20"/>
                <w:lang w:val="el-GR"/>
              </w:rPr>
            </w:pPr>
            <w:r w:rsidRPr="008B719A">
              <w:rPr>
                <w:rFonts w:ascii="Calibri" w:hAnsi="Calibri" w:cs="Arial"/>
                <w:sz w:val="20"/>
                <w:szCs w:val="20"/>
                <w:lang w:val="el-GR"/>
              </w:rPr>
              <w:t>Ιατρικής</w:t>
            </w:r>
          </w:p>
        </w:tc>
      </w:tr>
      <w:tr w:rsidR="008B719A" w:rsidRPr="008B719A" w:rsidTr="00C542F4">
        <w:tc>
          <w:tcPr>
            <w:tcW w:w="3205" w:type="dxa"/>
            <w:shd w:val="clear" w:color="auto" w:fill="DDD9C3"/>
          </w:tcPr>
          <w:p w:rsidR="008356EA" w:rsidRPr="008B719A" w:rsidRDefault="008356EA" w:rsidP="00C542F4">
            <w:pPr>
              <w:jc w:val="right"/>
              <w:rPr>
                <w:rFonts w:ascii="Calibri" w:hAnsi="Calibri" w:cs="Arial"/>
                <w:b/>
                <w:sz w:val="20"/>
                <w:szCs w:val="20"/>
                <w:lang w:val="el-GR"/>
              </w:rPr>
            </w:pPr>
            <w:r w:rsidRPr="008B719A">
              <w:rPr>
                <w:rFonts w:ascii="Calibri" w:hAnsi="Calibri" w:cs="Arial"/>
                <w:b/>
                <w:sz w:val="20"/>
                <w:szCs w:val="20"/>
                <w:lang w:val="el-GR"/>
              </w:rPr>
              <w:t xml:space="preserve">ΕΠΙΠΕΔΟ ΣΠΟΥΔΩΝ </w:t>
            </w:r>
          </w:p>
        </w:tc>
        <w:tc>
          <w:tcPr>
            <w:tcW w:w="5231" w:type="dxa"/>
            <w:gridSpan w:val="5"/>
          </w:tcPr>
          <w:p w:rsidR="008356EA" w:rsidRPr="008B719A" w:rsidRDefault="003C5012" w:rsidP="00C542F4">
            <w:pPr>
              <w:rPr>
                <w:rFonts w:ascii="Calibri" w:hAnsi="Calibri" w:cs="Arial"/>
                <w:sz w:val="20"/>
                <w:szCs w:val="20"/>
                <w:lang w:val="el-GR"/>
              </w:rPr>
            </w:pPr>
            <w:r w:rsidRPr="008B719A">
              <w:rPr>
                <w:rFonts w:ascii="Calibri" w:hAnsi="Calibri" w:cs="Arial"/>
                <w:sz w:val="20"/>
                <w:szCs w:val="20"/>
                <w:lang w:val="el-GR"/>
              </w:rPr>
              <w:t>ΠΡΟΠΤΥΧΙΑΚΟ</w:t>
            </w:r>
          </w:p>
        </w:tc>
      </w:tr>
      <w:tr w:rsidR="008B719A" w:rsidRPr="008B719A" w:rsidTr="00C542F4">
        <w:tc>
          <w:tcPr>
            <w:tcW w:w="3205" w:type="dxa"/>
            <w:shd w:val="clear" w:color="auto" w:fill="DDD9C3"/>
          </w:tcPr>
          <w:p w:rsidR="008356EA" w:rsidRPr="008B719A" w:rsidRDefault="008356EA" w:rsidP="00C542F4">
            <w:pPr>
              <w:jc w:val="right"/>
              <w:rPr>
                <w:rFonts w:ascii="Calibri" w:hAnsi="Calibri" w:cs="Arial"/>
                <w:b/>
                <w:sz w:val="20"/>
                <w:szCs w:val="20"/>
              </w:rPr>
            </w:pPr>
            <w:r w:rsidRPr="008B719A">
              <w:rPr>
                <w:rFonts w:ascii="Calibri" w:hAnsi="Calibri" w:cs="Arial"/>
                <w:b/>
                <w:sz w:val="20"/>
                <w:szCs w:val="20"/>
                <w:lang w:val="el-GR"/>
              </w:rPr>
              <w:t>ΚΩΔΙΚΟΣ ΜΑΘΗΜΑΤΟΣ</w:t>
            </w:r>
          </w:p>
        </w:tc>
        <w:tc>
          <w:tcPr>
            <w:tcW w:w="1135" w:type="dxa"/>
          </w:tcPr>
          <w:p w:rsidR="008356EA" w:rsidRPr="008B719A" w:rsidRDefault="003C5012" w:rsidP="00C542F4">
            <w:pPr>
              <w:rPr>
                <w:rFonts w:ascii="Calibri" w:hAnsi="Calibri" w:cs="Arial"/>
                <w:b/>
                <w:sz w:val="20"/>
                <w:szCs w:val="20"/>
                <w:lang w:val="el-GR"/>
              </w:rPr>
            </w:pPr>
            <w:r w:rsidRPr="008B719A">
              <w:rPr>
                <w:rFonts w:ascii="Calibri" w:hAnsi="Calibri" w:cs="Arial"/>
                <w:b/>
                <w:sz w:val="20"/>
                <w:szCs w:val="20"/>
                <w:lang w:val="el-GR"/>
              </w:rPr>
              <w:t>ΙΑΕ614</w:t>
            </w:r>
          </w:p>
        </w:tc>
        <w:tc>
          <w:tcPr>
            <w:tcW w:w="2505" w:type="dxa"/>
            <w:gridSpan w:val="2"/>
            <w:shd w:val="clear" w:color="auto" w:fill="DDD9C3"/>
          </w:tcPr>
          <w:p w:rsidR="008356EA" w:rsidRPr="008B719A" w:rsidRDefault="008356EA" w:rsidP="00C542F4">
            <w:pPr>
              <w:jc w:val="right"/>
              <w:rPr>
                <w:rFonts w:ascii="Calibri" w:hAnsi="Calibri" w:cs="Arial"/>
                <w:b/>
                <w:sz w:val="20"/>
                <w:szCs w:val="20"/>
              </w:rPr>
            </w:pPr>
            <w:r w:rsidRPr="008B719A">
              <w:rPr>
                <w:rFonts w:ascii="Calibri" w:hAnsi="Calibri" w:cs="Arial"/>
                <w:b/>
                <w:sz w:val="20"/>
                <w:szCs w:val="20"/>
                <w:lang w:val="el-GR"/>
              </w:rPr>
              <w:t>ΕΞΑΜΗΝΟ ΣΠΟΥΔΩΝ</w:t>
            </w:r>
          </w:p>
        </w:tc>
        <w:tc>
          <w:tcPr>
            <w:tcW w:w="1591" w:type="dxa"/>
            <w:gridSpan w:val="2"/>
          </w:tcPr>
          <w:p w:rsidR="008356EA" w:rsidRPr="008B719A" w:rsidRDefault="003C5012" w:rsidP="00C542F4">
            <w:pPr>
              <w:rPr>
                <w:rFonts w:ascii="Calibri" w:hAnsi="Calibri" w:cs="Arial"/>
                <w:b/>
                <w:sz w:val="20"/>
                <w:szCs w:val="20"/>
                <w:lang w:val="el-GR"/>
              </w:rPr>
            </w:pPr>
            <w:r w:rsidRPr="008B719A">
              <w:rPr>
                <w:rFonts w:ascii="Calibri" w:hAnsi="Calibri" w:cs="Arial"/>
                <w:b/>
                <w:sz w:val="20"/>
                <w:szCs w:val="20"/>
                <w:lang w:val="el-GR"/>
              </w:rPr>
              <w:t>ΣΤ’ ΕΑΡΙΝΟ</w:t>
            </w:r>
          </w:p>
        </w:tc>
      </w:tr>
      <w:tr w:rsidR="008B719A" w:rsidRPr="008B719A" w:rsidTr="00C542F4">
        <w:trPr>
          <w:trHeight w:val="375"/>
        </w:trPr>
        <w:tc>
          <w:tcPr>
            <w:tcW w:w="3205" w:type="dxa"/>
            <w:shd w:val="clear" w:color="auto" w:fill="DDD9C3"/>
            <w:vAlign w:val="center"/>
          </w:tcPr>
          <w:p w:rsidR="008356EA" w:rsidRPr="008B719A" w:rsidRDefault="008356EA" w:rsidP="00C542F4">
            <w:pPr>
              <w:jc w:val="right"/>
              <w:rPr>
                <w:rFonts w:ascii="Calibri" w:hAnsi="Calibri" w:cs="Arial"/>
                <w:b/>
                <w:sz w:val="20"/>
                <w:szCs w:val="20"/>
                <w:lang w:val="el-GR"/>
              </w:rPr>
            </w:pPr>
            <w:r w:rsidRPr="008B719A">
              <w:rPr>
                <w:rFonts w:ascii="Calibri" w:hAnsi="Calibri" w:cs="Arial"/>
                <w:b/>
                <w:sz w:val="20"/>
                <w:szCs w:val="20"/>
                <w:lang w:val="el-GR"/>
              </w:rPr>
              <w:t>ΤΙΤΛΟΣ ΜΑΘΗΜΑΤΟΣ</w:t>
            </w:r>
          </w:p>
        </w:tc>
        <w:tc>
          <w:tcPr>
            <w:tcW w:w="5231" w:type="dxa"/>
            <w:gridSpan w:val="5"/>
            <w:vAlign w:val="center"/>
          </w:tcPr>
          <w:p w:rsidR="008356EA" w:rsidRPr="008B719A" w:rsidRDefault="003C5012" w:rsidP="00C542F4">
            <w:pPr>
              <w:rPr>
                <w:rFonts w:ascii="Calibri" w:hAnsi="Calibri" w:cs="Arial"/>
                <w:sz w:val="20"/>
                <w:szCs w:val="20"/>
                <w:lang w:val="el-GR"/>
              </w:rPr>
            </w:pPr>
            <w:r w:rsidRPr="008B719A">
              <w:rPr>
                <w:rFonts w:ascii="Calibri" w:hAnsi="Calibri" w:cs="Arial"/>
                <w:sz w:val="20"/>
                <w:szCs w:val="20"/>
                <w:lang w:val="el-GR"/>
              </w:rPr>
              <w:t>ΦΥΣΙΟΛΟΓΙΑ ΑΣΚΗΣΗΣ ΚΑΙ ΔΙΑΤΡΟΦΗΣ</w:t>
            </w:r>
          </w:p>
        </w:tc>
      </w:tr>
      <w:tr w:rsidR="008B719A" w:rsidRPr="008B719A" w:rsidTr="00C542F4">
        <w:trPr>
          <w:trHeight w:val="196"/>
        </w:trPr>
        <w:tc>
          <w:tcPr>
            <w:tcW w:w="5637" w:type="dxa"/>
            <w:gridSpan w:val="3"/>
            <w:shd w:val="clear" w:color="auto" w:fill="DDD9C3"/>
            <w:vAlign w:val="center"/>
          </w:tcPr>
          <w:p w:rsidR="008356EA" w:rsidRPr="008B719A" w:rsidRDefault="008356EA" w:rsidP="00C542F4">
            <w:pPr>
              <w:jc w:val="center"/>
              <w:rPr>
                <w:rFonts w:ascii="Calibri" w:hAnsi="Calibri" w:cs="Arial"/>
                <w:b/>
                <w:sz w:val="20"/>
                <w:szCs w:val="20"/>
                <w:lang w:val="el-GR"/>
              </w:rPr>
            </w:pPr>
            <w:r w:rsidRPr="008B719A">
              <w:rPr>
                <w:rFonts w:ascii="Calibri" w:hAnsi="Calibri" w:cs="Arial"/>
                <w:b/>
                <w:sz w:val="20"/>
                <w:szCs w:val="20"/>
                <w:lang w:val="el-GR"/>
              </w:rPr>
              <w:t xml:space="preserve">ΑΥΤΟΤΕΛΕΙΣ ΔΙΔΑΚΤΙΚΕΣ ΔΡΑΣΤΗΡΙΟΤΗΤΕΣ </w:t>
            </w:r>
            <w:r w:rsidRPr="008B719A">
              <w:rPr>
                <w:rFonts w:ascii="Calibri" w:hAnsi="Calibri" w:cs="Arial"/>
                <w:b/>
                <w:sz w:val="20"/>
                <w:szCs w:val="20"/>
                <w:lang w:val="el-GR"/>
              </w:rPr>
              <w:br/>
            </w:r>
            <w:r w:rsidRPr="008B719A">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8356EA" w:rsidRPr="008B719A" w:rsidRDefault="008356EA" w:rsidP="00C542F4">
            <w:pPr>
              <w:jc w:val="center"/>
              <w:rPr>
                <w:rFonts w:ascii="Calibri" w:hAnsi="Calibri" w:cs="Arial"/>
                <w:b/>
                <w:sz w:val="20"/>
                <w:szCs w:val="20"/>
                <w:lang w:val="el-GR"/>
              </w:rPr>
            </w:pPr>
            <w:r w:rsidRPr="008B719A">
              <w:rPr>
                <w:rFonts w:ascii="Calibri" w:hAnsi="Calibri" w:cs="Arial"/>
                <w:b/>
                <w:sz w:val="20"/>
                <w:szCs w:val="20"/>
                <w:lang w:val="el-GR"/>
              </w:rPr>
              <w:t>ΕΒΔΟΜΑΔΙΑΙΕΣ</w:t>
            </w:r>
            <w:r w:rsidRPr="008B719A">
              <w:rPr>
                <w:rFonts w:ascii="Calibri" w:hAnsi="Calibri" w:cs="Arial"/>
                <w:b/>
                <w:sz w:val="20"/>
                <w:szCs w:val="20"/>
                <w:lang w:val="el-GR"/>
              </w:rPr>
              <w:br/>
              <w:t>ΩΡΕΣ Δ</w:t>
            </w:r>
            <w:r w:rsidRPr="008B719A">
              <w:rPr>
                <w:rFonts w:ascii="Calibri" w:hAnsi="Calibri" w:cs="Arial"/>
                <w:b/>
                <w:sz w:val="20"/>
                <w:szCs w:val="20"/>
                <w:shd w:val="clear" w:color="auto" w:fill="DDD9C3"/>
                <w:lang w:val="el-GR"/>
              </w:rPr>
              <w:t>ΙΔ</w:t>
            </w:r>
            <w:r w:rsidRPr="008B719A">
              <w:rPr>
                <w:rFonts w:ascii="Calibri" w:hAnsi="Calibri" w:cs="Arial"/>
                <w:b/>
                <w:sz w:val="20"/>
                <w:szCs w:val="20"/>
                <w:lang w:val="el-GR"/>
              </w:rPr>
              <w:t>ΑΣΚΑΛΙΑΣ</w:t>
            </w:r>
          </w:p>
        </w:tc>
        <w:tc>
          <w:tcPr>
            <w:tcW w:w="1240" w:type="dxa"/>
            <w:shd w:val="clear" w:color="auto" w:fill="DDD9C3"/>
            <w:vAlign w:val="center"/>
          </w:tcPr>
          <w:p w:rsidR="008356EA" w:rsidRPr="008B719A" w:rsidRDefault="008356EA" w:rsidP="00C542F4">
            <w:pPr>
              <w:jc w:val="center"/>
              <w:rPr>
                <w:rFonts w:ascii="Calibri" w:hAnsi="Calibri" w:cs="Arial"/>
                <w:b/>
                <w:sz w:val="20"/>
                <w:szCs w:val="20"/>
                <w:lang w:val="el-GR"/>
              </w:rPr>
            </w:pPr>
            <w:r w:rsidRPr="008B719A">
              <w:rPr>
                <w:rFonts w:ascii="Calibri" w:hAnsi="Calibri" w:cs="Arial"/>
                <w:b/>
                <w:sz w:val="20"/>
                <w:szCs w:val="20"/>
                <w:lang w:val="el-GR"/>
              </w:rPr>
              <w:t>ΠΙΣΤΩΤΙΚΕΣ ΜΟΝΑΔΕΣ</w:t>
            </w:r>
          </w:p>
        </w:tc>
      </w:tr>
      <w:tr w:rsidR="008B719A" w:rsidRPr="008B719A" w:rsidTr="00C542F4">
        <w:trPr>
          <w:trHeight w:val="194"/>
        </w:trPr>
        <w:tc>
          <w:tcPr>
            <w:tcW w:w="5637" w:type="dxa"/>
            <w:gridSpan w:val="3"/>
          </w:tcPr>
          <w:p w:rsidR="008356EA" w:rsidRPr="008B719A" w:rsidRDefault="003C5012" w:rsidP="00C542F4">
            <w:pPr>
              <w:jc w:val="right"/>
              <w:rPr>
                <w:rFonts w:ascii="Calibri" w:hAnsi="Calibri" w:cs="Arial"/>
                <w:sz w:val="20"/>
                <w:szCs w:val="20"/>
                <w:lang w:val="el-GR"/>
              </w:rPr>
            </w:pPr>
            <w:r w:rsidRPr="008B719A">
              <w:rPr>
                <w:rFonts w:ascii="Calibri" w:hAnsi="Calibri" w:cs="Arial"/>
                <w:sz w:val="20"/>
                <w:szCs w:val="20"/>
                <w:lang w:val="el-GR"/>
              </w:rPr>
              <w:t>ΔΙΑΛΕΞΕΙΣ</w:t>
            </w:r>
          </w:p>
        </w:tc>
        <w:tc>
          <w:tcPr>
            <w:tcW w:w="1559" w:type="dxa"/>
            <w:gridSpan w:val="2"/>
          </w:tcPr>
          <w:p w:rsidR="008356EA" w:rsidRPr="008B719A" w:rsidRDefault="0066770B" w:rsidP="00C542F4">
            <w:pPr>
              <w:jc w:val="center"/>
              <w:rPr>
                <w:rFonts w:ascii="Calibri" w:hAnsi="Calibri" w:cs="Arial"/>
                <w:sz w:val="20"/>
                <w:szCs w:val="20"/>
              </w:rPr>
            </w:pPr>
            <w:r w:rsidRPr="008B719A">
              <w:rPr>
                <w:rFonts w:ascii="Calibri" w:hAnsi="Calibri" w:cs="Arial"/>
                <w:sz w:val="20"/>
                <w:szCs w:val="20"/>
              </w:rPr>
              <w:t>2</w:t>
            </w:r>
          </w:p>
        </w:tc>
        <w:tc>
          <w:tcPr>
            <w:tcW w:w="1240" w:type="dxa"/>
          </w:tcPr>
          <w:p w:rsidR="008356EA" w:rsidRPr="008B719A" w:rsidRDefault="003C5012" w:rsidP="00C542F4">
            <w:pPr>
              <w:jc w:val="center"/>
              <w:rPr>
                <w:rFonts w:ascii="Calibri" w:hAnsi="Calibri" w:cs="Arial"/>
                <w:sz w:val="20"/>
                <w:szCs w:val="20"/>
                <w:lang w:val="el-GR"/>
              </w:rPr>
            </w:pPr>
            <w:r w:rsidRPr="008B719A">
              <w:rPr>
                <w:rFonts w:ascii="Calibri" w:hAnsi="Calibri" w:cs="Arial"/>
                <w:sz w:val="20"/>
                <w:szCs w:val="20"/>
                <w:lang w:val="el-GR"/>
              </w:rPr>
              <w:t>2</w:t>
            </w:r>
          </w:p>
        </w:tc>
      </w:tr>
      <w:tr w:rsidR="008B719A" w:rsidRPr="008B719A" w:rsidTr="00C542F4">
        <w:trPr>
          <w:trHeight w:val="194"/>
        </w:trPr>
        <w:tc>
          <w:tcPr>
            <w:tcW w:w="5637" w:type="dxa"/>
            <w:gridSpan w:val="3"/>
          </w:tcPr>
          <w:p w:rsidR="008356EA" w:rsidRPr="008B719A" w:rsidRDefault="008356EA" w:rsidP="00C542F4">
            <w:pPr>
              <w:jc w:val="right"/>
              <w:rPr>
                <w:rFonts w:ascii="Calibri" w:hAnsi="Calibri" w:cs="Arial"/>
                <w:b/>
                <w:sz w:val="20"/>
                <w:szCs w:val="20"/>
                <w:lang w:val="el-GR"/>
              </w:rPr>
            </w:pPr>
          </w:p>
        </w:tc>
        <w:tc>
          <w:tcPr>
            <w:tcW w:w="1559" w:type="dxa"/>
            <w:gridSpan w:val="2"/>
          </w:tcPr>
          <w:p w:rsidR="008356EA" w:rsidRPr="008B719A" w:rsidRDefault="008356EA" w:rsidP="00C542F4">
            <w:pPr>
              <w:jc w:val="right"/>
              <w:rPr>
                <w:rFonts w:ascii="Calibri" w:hAnsi="Calibri" w:cs="Arial"/>
                <w:sz w:val="20"/>
                <w:szCs w:val="20"/>
                <w:lang w:val="el-GR"/>
              </w:rPr>
            </w:pPr>
          </w:p>
        </w:tc>
        <w:tc>
          <w:tcPr>
            <w:tcW w:w="1240" w:type="dxa"/>
          </w:tcPr>
          <w:p w:rsidR="008356EA" w:rsidRPr="008B719A" w:rsidRDefault="008356EA" w:rsidP="00C542F4">
            <w:pPr>
              <w:rPr>
                <w:rFonts w:ascii="Calibri" w:hAnsi="Calibri" w:cs="Arial"/>
                <w:sz w:val="20"/>
                <w:szCs w:val="20"/>
                <w:lang w:val="el-GR"/>
              </w:rPr>
            </w:pPr>
          </w:p>
        </w:tc>
      </w:tr>
      <w:tr w:rsidR="008B719A" w:rsidRPr="008B719A" w:rsidTr="00C542F4">
        <w:trPr>
          <w:trHeight w:val="194"/>
        </w:trPr>
        <w:tc>
          <w:tcPr>
            <w:tcW w:w="5637" w:type="dxa"/>
            <w:gridSpan w:val="3"/>
          </w:tcPr>
          <w:p w:rsidR="008356EA" w:rsidRPr="008B719A" w:rsidRDefault="008356EA" w:rsidP="00C542F4">
            <w:pPr>
              <w:rPr>
                <w:rFonts w:ascii="Calibri" w:hAnsi="Calibri" w:cs="Arial"/>
                <w:b/>
                <w:sz w:val="20"/>
                <w:szCs w:val="20"/>
                <w:lang w:val="el-GR"/>
              </w:rPr>
            </w:pPr>
          </w:p>
        </w:tc>
        <w:tc>
          <w:tcPr>
            <w:tcW w:w="1559" w:type="dxa"/>
            <w:gridSpan w:val="2"/>
          </w:tcPr>
          <w:p w:rsidR="008356EA" w:rsidRPr="008B719A" w:rsidRDefault="008356EA" w:rsidP="00C542F4">
            <w:pPr>
              <w:jc w:val="right"/>
              <w:rPr>
                <w:rFonts w:ascii="Calibri" w:hAnsi="Calibri" w:cs="Arial"/>
                <w:sz w:val="20"/>
                <w:szCs w:val="20"/>
                <w:lang w:val="el-GR"/>
              </w:rPr>
            </w:pPr>
          </w:p>
        </w:tc>
        <w:tc>
          <w:tcPr>
            <w:tcW w:w="1240" w:type="dxa"/>
          </w:tcPr>
          <w:p w:rsidR="008356EA" w:rsidRPr="008B719A" w:rsidRDefault="008356EA" w:rsidP="00C542F4">
            <w:pPr>
              <w:rPr>
                <w:rFonts w:ascii="Calibri" w:hAnsi="Calibri" w:cs="Arial"/>
                <w:sz w:val="20"/>
                <w:szCs w:val="20"/>
                <w:lang w:val="el-GR"/>
              </w:rPr>
            </w:pPr>
          </w:p>
        </w:tc>
      </w:tr>
      <w:tr w:rsidR="008B719A" w:rsidRPr="00A67AE0" w:rsidTr="00C542F4">
        <w:trPr>
          <w:trHeight w:val="194"/>
        </w:trPr>
        <w:tc>
          <w:tcPr>
            <w:tcW w:w="5637" w:type="dxa"/>
            <w:gridSpan w:val="3"/>
            <w:shd w:val="clear" w:color="auto" w:fill="DDD9C3"/>
          </w:tcPr>
          <w:p w:rsidR="008356EA" w:rsidRPr="008B719A" w:rsidRDefault="008356EA" w:rsidP="00C542F4">
            <w:pPr>
              <w:rPr>
                <w:rFonts w:ascii="Calibri" w:hAnsi="Calibri" w:cs="Arial"/>
                <w:i/>
                <w:sz w:val="18"/>
                <w:szCs w:val="18"/>
                <w:lang w:val="el-GR"/>
              </w:rPr>
            </w:pPr>
            <w:r w:rsidRPr="008B719A">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8356EA" w:rsidRPr="008B719A" w:rsidRDefault="008356EA" w:rsidP="00C542F4">
            <w:pPr>
              <w:jc w:val="right"/>
              <w:rPr>
                <w:rFonts w:ascii="Calibri" w:hAnsi="Calibri" w:cs="Arial"/>
                <w:sz w:val="20"/>
                <w:szCs w:val="20"/>
                <w:lang w:val="el-GR"/>
              </w:rPr>
            </w:pPr>
          </w:p>
        </w:tc>
        <w:tc>
          <w:tcPr>
            <w:tcW w:w="1240" w:type="dxa"/>
          </w:tcPr>
          <w:p w:rsidR="008356EA" w:rsidRPr="008B719A" w:rsidRDefault="008356EA" w:rsidP="00C542F4">
            <w:pPr>
              <w:rPr>
                <w:rFonts w:ascii="Calibri" w:hAnsi="Calibri" w:cs="Arial"/>
                <w:sz w:val="20"/>
                <w:szCs w:val="20"/>
                <w:lang w:val="el-GR"/>
              </w:rPr>
            </w:pPr>
          </w:p>
        </w:tc>
      </w:tr>
      <w:tr w:rsidR="008B719A" w:rsidRPr="008B719A" w:rsidTr="00C542F4">
        <w:trPr>
          <w:trHeight w:val="599"/>
        </w:trPr>
        <w:tc>
          <w:tcPr>
            <w:tcW w:w="3205" w:type="dxa"/>
            <w:shd w:val="clear" w:color="auto" w:fill="DDD9C3"/>
          </w:tcPr>
          <w:p w:rsidR="003C5012" w:rsidRPr="008B719A" w:rsidRDefault="003C5012" w:rsidP="003C5012">
            <w:pPr>
              <w:jc w:val="right"/>
              <w:rPr>
                <w:rFonts w:ascii="Calibri" w:hAnsi="Calibri" w:cs="Arial"/>
                <w:i/>
                <w:sz w:val="16"/>
                <w:szCs w:val="16"/>
                <w:lang w:val="el-GR"/>
              </w:rPr>
            </w:pPr>
            <w:r w:rsidRPr="008B719A">
              <w:rPr>
                <w:rFonts w:ascii="Calibri" w:hAnsi="Calibri" w:cs="Arial"/>
                <w:b/>
                <w:sz w:val="20"/>
                <w:szCs w:val="20"/>
                <w:lang w:val="el-GR"/>
              </w:rPr>
              <w:t>ΤΥΠΟΣ ΜΑΘΗΜΑΤΟΣ</w:t>
            </w:r>
            <w:r w:rsidRPr="008B719A">
              <w:rPr>
                <w:rFonts w:ascii="Calibri" w:hAnsi="Calibri" w:cs="Arial"/>
                <w:i/>
                <w:sz w:val="16"/>
                <w:szCs w:val="16"/>
                <w:lang w:val="el-GR"/>
              </w:rPr>
              <w:t xml:space="preserve"> </w:t>
            </w:r>
          </w:p>
          <w:p w:rsidR="003C5012" w:rsidRPr="008B719A" w:rsidRDefault="003C5012" w:rsidP="003C5012">
            <w:pPr>
              <w:jc w:val="right"/>
              <w:rPr>
                <w:rFonts w:ascii="Calibri" w:hAnsi="Calibri" w:cs="Arial"/>
                <w:i/>
                <w:sz w:val="16"/>
                <w:szCs w:val="16"/>
                <w:lang w:val="el-GR"/>
              </w:rPr>
            </w:pPr>
            <w:r w:rsidRPr="008B719A">
              <w:rPr>
                <w:rFonts w:ascii="Calibri" w:hAnsi="Calibri" w:cs="Arial"/>
                <w:i/>
                <w:sz w:val="16"/>
                <w:szCs w:val="16"/>
                <w:lang w:val="el-GR"/>
              </w:rPr>
              <w:t xml:space="preserve">γενικού υποβάθρου, </w:t>
            </w:r>
            <w:r w:rsidRPr="008B719A">
              <w:rPr>
                <w:rFonts w:ascii="Calibri" w:hAnsi="Calibri" w:cs="Arial"/>
                <w:i/>
                <w:sz w:val="16"/>
                <w:szCs w:val="16"/>
                <w:lang w:val="el-GR"/>
              </w:rPr>
              <w:br/>
              <w:t xml:space="preserve">ειδικού υποβάθρου, ειδίκευσης </w:t>
            </w:r>
          </w:p>
          <w:p w:rsidR="003C5012" w:rsidRPr="008B719A" w:rsidRDefault="003C5012" w:rsidP="003C5012">
            <w:pPr>
              <w:jc w:val="right"/>
              <w:rPr>
                <w:rFonts w:ascii="Calibri" w:hAnsi="Calibri" w:cs="Arial"/>
                <w:b/>
                <w:sz w:val="20"/>
                <w:szCs w:val="20"/>
                <w:lang w:val="el-GR"/>
              </w:rPr>
            </w:pPr>
            <w:r w:rsidRPr="008B719A">
              <w:rPr>
                <w:rFonts w:ascii="Calibri" w:hAnsi="Calibri" w:cs="Arial"/>
                <w:i/>
                <w:sz w:val="16"/>
                <w:szCs w:val="16"/>
                <w:lang w:val="el-GR"/>
              </w:rPr>
              <w:t>γενικών γνώσεων, ανάπτυξης δεξιοτήτων</w:t>
            </w:r>
          </w:p>
        </w:tc>
        <w:tc>
          <w:tcPr>
            <w:tcW w:w="5231" w:type="dxa"/>
            <w:gridSpan w:val="5"/>
          </w:tcPr>
          <w:p w:rsidR="003C5012" w:rsidRPr="008B719A" w:rsidRDefault="00F6603F" w:rsidP="003C5012">
            <w:pPr>
              <w:rPr>
                <w:rFonts w:ascii="Calibri" w:hAnsi="Calibri" w:cs="Arial"/>
                <w:sz w:val="20"/>
                <w:szCs w:val="20"/>
                <w:lang w:val="el-GR"/>
              </w:rPr>
            </w:pPr>
            <w:r w:rsidRPr="008B719A">
              <w:rPr>
                <w:rFonts w:ascii="Calibri" w:hAnsi="Calibri" w:cs="Arial"/>
                <w:sz w:val="20"/>
                <w:szCs w:val="20"/>
                <w:lang w:val="el-GR"/>
              </w:rPr>
              <w:t>ΕΙΔΙΚΟΥ</w:t>
            </w:r>
            <w:r w:rsidR="003C5012" w:rsidRPr="008B719A">
              <w:rPr>
                <w:rFonts w:ascii="Calibri" w:hAnsi="Calibri" w:cs="Arial"/>
                <w:sz w:val="20"/>
                <w:szCs w:val="20"/>
                <w:lang w:val="el-GR"/>
              </w:rPr>
              <w:t xml:space="preserve"> ΥΠΟΒΑΘΡΟΥ (</w:t>
            </w:r>
            <w:r w:rsidRPr="008B719A">
              <w:rPr>
                <w:rFonts w:ascii="Calibri" w:hAnsi="Calibri" w:cs="Arial"/>
                <w:sz w:val="20"/>
                <w:szCs w:val="20"/>
                <w:lang w:val="el-GR"/>
              </w:rPr>
              <w:t>Ε</w:t>
            </w:r>
            <w:r w:rsidR="003C5012" w:rsidRPr="008B719A">
              <w:rPr>
                <w:rFonts w:ascii="Calibri" w:hAnsi="Calibri" w:cs="Arial"/>
                <w:sz w:val="20"/>
                <w:szCs w:val="20"/>
                <w:lang w:val="el-GR"/>
              </w:rPr>
              <w:t>Π)</w:t>
            </w:r>
          </w:p>
        </w:tc>
      </w:tr>
      <w:tr w:rsidR="008B719A" w:rsidRPr="008B719A" w:rsidTr="00C542F4">
        <w:tc>
          <w:tcPr>
            <w:tcW w:w="3205" w:type="dxa"/>
            <w:shd w:val="clear" w:color="auto" w:fill="DDD9C3"/>
          </w:tcPr>
          <w:p w:rsidR="003C5012" w:rsidRPr="008B719A" w:rsidRDefault="003C5012" w:rsidP="003C5012">
            <w:pPr>
              <w:jc w:val="right"/>
              <w:rPr>
                <w:rFonts w:ascii="Calibri" w:hAnsi="Calibri" w:cs="Arial"/>
                <w:b/>
                <w:sz w:val="20"/>
                <w:szCs w:val="20"/>
                <w:lang w:val="el-GR"/>
              </w:rPr>
            </w:pPr>
            <w:r w:rsidRPr="008B719A">
              <w:rPr>
                <w:rFonts w:ascii="Calibri" w:hAnsi="Calibri" w:cs="Arial"/>
                <w:b/>
                <w:sz w:val="20"/>
                <w:szCs w:val="20"/>
                <w:lang w:val="el-GR"/>
              </w:rPr>
              <w:t>ΠΡΟΑΠΑΙΤΟΥΜΕΝΑ ΜΑΘΗΜΑΤΑ:</w:t>
            </w:r>
          </w:p>
          <w:p w:rsidR="003C5012" w:rsidRPr="008B719A" w:rsidRDefault="003C5012" w:rsidP="003C5012">
            <w:pPr>
              <w:jc w:val="right"/>
              <w:rPr>
                <w:rFonts w:ascii="Calibri" w:hAnsi="Calibri" w:cs="Arial"/>
                <w:b/>
                <w:sz w:val="20"/>
                <w:szCs w:val="20"/>
                <w:lang w:val="el-GR"/>
              </w:rPr>
            </w:pPr>
          </w:p>
        </w:tc>
        <w:tc>
          <w:tcPr>
            <w:tcW w:w="5231" w:type="dxa"/>
            <w:gridSpan w:val="5"/>
          </w:tcPr>
          <w:p w:rsidR="003C5012" w:rsidRPr="008B719A" w:rsidRDefault="00C01D31" w:rsidP="003C5012">
            <w:pPr>
              <w:rPr>
                <w:rFonts w:ascii="Calibri" w:hAnsi="Calibri" w:cs="Arial"/>
                <w:sz w:val="20"/>
                <w:szCs w:val="20"/>
                <w:lang w:val="el-GR"/>
              </w:rPr>
            </w:pPr>
            <w:r w:rsidRPr="008B719A">
              <w:rPr>
                <w:rFonts w:ascii="Calibri" w:hAnsi="Calibri" w:cs="Arial"/>
                <w:sz w:val="20"/>
                <w:szCs w:val="20"/>
                <w:lang w:val="el-GR"/>
              </w:rPr>
              <w:t>ΟΧΙ</w:t>
            </w:r>
          </w:p>
        </w:tc>
      </w:tr>
      <w:tr w:rsidR="008B719A" w:rsidRPr="008B719A" w:rsidTr="00C542F4">
        <w:tc>
          <w:tcPr>
            <w:tcW w:w="3205" w:type="dxa"/>
            <w:shd w:val="clear" w:color="auto" w:fill="DDD9C3"/>
          </w:tcPr>
          <w:p w:rsidR="003C5012" w:rsidRPr="008B719A" w:rsidRDefault="003C5012" w:rsidP="003C5012">
            <w:pPr>
              <w:jc w:val="right"/>
              <w:rPr>
                <w:rFonts w:ascii="Calibri" w:hAnsi="Calibri" w:cs="Arial"/>
                <w:b/>
                <w:sz w:val="20"/>
                <w:szCs w:val="20"/>
              </w:rPr>
            </w:pPr>
            <w:r w:rsidRPr="008B719A">
              <w:rPr>
                <w:rFonts w:ascii="Calibri" w:hAnsi="Calibri" w:cs="Arial"/>
                <w:b/>
                <w:sz w:val="20"/>
                <w:szCs w:val="20"/>
                <w:lang w:val="el-GR"/>
              </w:rPr>
              <w:t>Γ</w:t>
            </w:r>
            <w:r w:rsidRPr="008B719A">
              <w:rPr>
                <w:rFonts w:ascii="Calibri" w:hAnsi="Calibri" w:cs="Arial"/>
                <w:b/>
                <w:sz w:val="20"/>
                <w:szCs w:val="20"/>
              </w:rPr>
              <w:t>ΛΩΣΣΑ ΔΙΔΑΣΚΑΛΙΑΣ</w:t>
            </w:r>
            <w:r w:rsidRPr="008B719A">
              <w:rPr>
                <w:rFonts w:ascii="Calibri" w:hAnsi="Calibri" w:cs="Arial"/>
                <w:b/>
                <w:sz w:val="20"/>
                <w:szCs w:val="20"/>
                <w:lang w:val="el-GR"/>
              </w:rPr>
              <w:t xml:space="preserve"> και ΕΞΕΤΑΣΕΩΝ</w:t>
            </w:r>
            <w:r w:rsidRPr="008B719A">
              <w:rPr>
                <w:rFonts w:ascii="Calibri" w:hAnsi="Calibri" w:cs="Arial"/>
                <w:b/>
                <w:sz w:val="20"/>
                <w:szCs w:val="20"/>
              </w:rPr>
              <w:t>:</w:t>
            </w:r>
          </w:p>
        </w:tc>
        <w:tc>
          <w:tcPr>
            <w:tcW w:w="5231" w:type="dxa"/>
            <w:gridSpan w:val="5"/>
          </w:tcPr>
          <w:p w:rsidR="003C5012" w:rsidRPr="008B719A" w:rsidRDefault="003C5012" w:rsidP="003C5012">
            <w:pPr>
              <w:rPr>
                <w:rFonts w:ascii="Calibri" w:hAnsi="Calibri" w:cs="Arial"/>
                <w:sz w:val="20"/>
                <w:szCs w:val="20"/>
                <w:lang w:val="el-GR"/>
              </w:rPr>
            </w:pPr>
            <w:r w:rsidRPr="008B719A">
              <w:rPr>
                <w:rFonts w:ascii="Calibri" w:hAnsi="Calibri" w:cs="Arial"/>
                <w:sz w:val="20"/>
                <w:szCs w:val="20"/>
                <w:lang w:val="el-GR"/>
              </w:rPr>
              <w:t>ΕΛΛΗΝΙΚΗ</w:t>
            </w:r>
          </w:p>
        </w:tc>
      </w:tr>
      <w:tr w:rsidR="008B719A" w:rsidRPr="008B719A" w:rsidTr="00C542F4">
        <w:tc>
          <w:tcPr>
            <w:tcW w:w="3205" w:type="dxa"/>
            <w:shd w:val="clear" w:color="auto" w:fill="DDD9C3"/>
          </w:tcPr>
          <w:p w:rsidR="003C5012" w:rsidRPr="008B719A" w:rsidRDefault="003C5012" w:rsidP="003C5012">
            <w:pPr>
              <w:jc w:val="right"/>
              <w:rPr>
                <w:rFonts w:ascii="Calibri" w:hAnsi="Calibri" w:cs="Arial"/>
                <w:b/>
                <w:sz w:val="20"/>
                <w:szCs w:val="20"/>
                <w:lang w:val="el-GR"/>
              </w:rPr>
            </w:pPr>
            <w:r w:rsidRPr="008B719A">
              <w:rPr>
                <w:rFonts w:ascii="Calibri" w:hAnsi="Calibri" w:cs="Arial"/>
                <w:b/>
                <w:sz w:val="20"/>
                <w:szCs w:val="20"/>
                <w:lang w:val="el-GR"/>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lang w:val="el-GR"/>
              </w:rPr>
              <w:t xml:space="preserve"> </w:t>
            </w:r>
          </w:p>
        </w:tc>
        <w:tc>
          <w:tcPr>
            <w:tcW w:w="5231" w:type="dxa"/>
            <w:gridSpan w:val="5"/>
          </w:tcPr>
          <w:p w:rsidR="003C5012" w:rsidRPr="008B719A" w:rsidRDefault="00C01D31" w:rsidP="003C5012">
            <w:pPr>
              <w:rPr>
                <w:rFonts w:ascii="Calibri" w:hAnsi="Calibri" w:cs="Arial"/>
                <w:sz w:val="20"/>
                <w:szCs w:val="20"/>
                <w:lang w:val="el-GR"/>
              </w:rPr>
            </w:pPr>
            <w:r w:rsidRPr="008B719A">
              <w:rPr>
                <w:rFonts w:ascii="Calibri" w:hAnsi="Calibri" w:cs="Arial"/>
                <w:sz w:val="20"/>
                <w:szCs w:val="20"/>
                <w:lang w:val="el-GR"/>
              </w:rPr>
              <w:t>ΟΧΙ</w:t>
            </w:r>
          </w:p>
        </w:tc>
      </w:tr>
      <w:tr w:rsidR="008B719A" w:rsidRPr="008B719A" w:rsidTr="00C542F4">
        <w:tc>
          <w:tcPr>
            <w:tcW w:w="3205" w:type="dxa"/>
            <w:shd w:val="clear" w:color="auto" w:fill="DDD9C3"/>
          </w:tcPr>
          <w:p w:rsidR="003C5012" w:rsidRPr="008B719A" w:rsidRDefault="003C5012" w:rsidP="003C5012">
            <w:pPr>
              <w:jc w:val="right"/>
              <w:rPr>
                <w:rFonts w:ascii="Calibri" w:hAnsi="Calibri" w:cs="Arial"/>
                <w:b/>
                <w:sz w:val="20"/>
                <w:szCs w:val="20"/>
                <w:lang w:val="en-GB"/>
              </w:rPr>
            </w:pPr>
            <w:r w:rsidRPr="008B719A">
              <w:rPr>
                <w:rFonts w:ascii="Calibri" w:hAnsi="Calibri" w:cs="Arial"/>
                <w:b/>
                <w:sz w:val="20"/>
                <w:szCs w:val="20"/>
                <w:lang w:val="el-GR"/>
              </w:rPr>
              <w:t>ΗΛΕΚΤΡΟΝΙΚΗ ΣΕΛΙΔΑ ΜΑΘΗΜΑΤΟΣ (</w:t>
            </w:r>
            <w:r w:rsidRPr="008B719A">
              <w:rPr>
                <w:rFonts w:ascii="Calibri" w:hAnsi="Calibri" w:cs="Arial"/>
                <w:b/>
                <w:sz w:val="20"/>
                <w:szCs w:val="20"/>
                <w:lang w:val="en-GB"/>
              </w:rPr>
              <w:t>URL)</w:t>
            </w:r>
          </w:p>
        </w:tc>
        <w:tc>
          <w:tcPr>
            <w:tcW w:w="5231" w:type="dxa"/>
            <w:gridSpan w:val="5"/>
          </w:tcPr>
          <w:p w:rsidR="003C5012" w:rsidRPr="00A67AE0" w:rsidRDefault="00A67AE0" w:rsidP="003C5012">
            <w:pPr>
              <w:spacing w:after="200" w:line="276" w:lineRule="auto"/>
              <w:rPr>
                <w:rFonts w:ascii="Calibri" w:hAnsi="Calibri" w:cs="Arial"/>
                <w:sz w:val="20"/>
                <w:szCs w:val="20"/>
                <w:lang w:val="en-GB"/>
              </w:rPr>
            </w:pPr>
            <w:r w:rsidRPr="00A67AE0">
              <w:rPr>
                <w:rFonts w:ascii="Calibri" w:hAnsi="Calibri" w:cs="Arial"/>
                <w:sz w:val="20"/>
                <w:szCs w:val="20"/>
                <w:lang w:val="en-GB"/>
              </w:rPr>
              <w:t>http://ecourse.uoi.gr/enrol/index.php?id=1860</w:t>
            </w:r>
          </w:p>
        </w:tc>
      </w:tr>
    </w:tbl>
    <w:p w:rsidR="008356EA" w:rsidRPr="00A67AE0" w:rsidRDefault="008356EA" w:rsidP="008356EA">
      <w:pPr>
        <w:rPr>
          <w:lang w:val="en-GB"/>
        </w:rPr>
      </w:pPr>
      <w:r w:rsidRPr="00A67AE0">
        <w:rPr>
          <w:lang w:val="en-GB"/>
        </w:rPr>
        <w:br w:type="page"/>
      </w: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8B719A" w:rsidRPr="008B719A" w:rsidTr="00C542F4">
        <w:tc>
          <w:tcPr>
            <w:tcW w:w="8472" w:type="dxa"/>
            <w:gridSpan w:val="2"/>
            <w:tcBorders>
              <w:bottom w:val="nil"/>
            </w:tcBorders>
            <w:shd w:val="clear" w:color="auto" w:fill="DDD9C3"/>
          </w:tcPr>
          <w:p w:rsidR="008356EA" w:rsidRPr="008B719A" w:rsidRDefault="008356EA" w:rsidP="00C542F4">
            <w:pPr>
              <w:rPr>
                <w:rFonts w:ascii="Calibri" w:hAnsi="Calibri" w:cs="Arial"/>
                <w:i/>
                <w:sz w:val="16"/>
                <w:szCs w:val="16"/>
                <w:lang w:val="el-GR"/>
              </w:rPr>
            </w:pPr>
            <w:r w:rsidRPr="008B719A">
              <w:rPr>
                <w:rFonts w:ascii="Calibri" w:hAnsi="Calibri" w:cs="Arial"/>
                <w:b/>
                <w:sz w:val="20"/>
                <w:szCs w:val="20"/>
                <w:lang w:val="el-GR"/>
              </w:rPr>
              <w:t>Μαθησιακά Αποτελέσματα</w:t>
            </w:r>
          </w:p>
        </w:tc>
      </w:tr>
      <w:tr w:rsidR="008B719A" w:rsidRPr="00A67AE0" w:rsidTr="00C542F4">
        <w:tc>
          <w:tcPr>
            <w:tcW w:w="8472" w:type="dxa"/>
            <w:gridSpan w:val="2"/>
            <w:tcBorders>
              <w:top w:val="nil"/>
            </w:tcBorders>
            <w:shd w:val="clear" w:color="auto" w:fill="DDD9C3"/>
          </w:tcPr>
          <w:p w:rsidR="008356EA" w:rsidRPr="008B719A" w:rsidRDefault="008356EA" w:rsidP="00C542F4">
            <w:pPr>
              <w:widowControl w:val="0"/>
              <w:autoSpaceDE w:val="0"/>
              <w:autoSpaceDN w:val="0"/>
              <w:adjustRightInd w:val="0"/>
              <w:spacing w:after="60"/>
              <w:rPr>
                <w:rFonts w:ascii="Calibri" w:hAnsi="Calibri" w:cs="Arial"/>
                <w:i/>
                <w:sz w:val="16"/>
                <w:szCs w:val="16"/>
                <w:lang w:val="el-GR"/>
              </w:rPr>
            </w:pPr>
            <w:r w:rsidRPr="008B719A">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8356EA" w:rsidRPr="008B719A" w:rsidRDefault="008356EA" w:rsidP="00C542F4">
            <w:pPr>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Συμβουλευτείτε το Παράρτημα Α </w:t>
            </w:r>
          </w:p>
          <w:p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8B719A">
              <w:rPr>
                <w:rFonts w:ascii="Calibri" w:hAnsi="Calibri" w:cs="Arial"/>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8B719A">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8B719A">
              <w:rPr>
                <w:rFonts w:ascii="Calibri" w:hAnsi="Calibri" w:cs="Arial"/>
                <w:i/>
                <w:sz w:val="16"/>
                <w:szCs w:val="16"/>
                <w:lang w:val="el-GR"/>
              </w:rPr>
              <w:t>Περιληπτικός Οδηγός συγγραφής Μαθησιακών Αποτελεσμάτων</w:t>
            </w:r>
          </w:p>
        </w:tc>
      </w:tr>
      <w:tr w:rsidR="008B719A" w:rsidRPr="008B719A" w:rsidTr="00C542F4">
        <w:tc>
          <w:tcPr>
            <w:tcW w:w="8472" w:type="dxa"/>
            <w:gridSpan w:val="2"/>
          </w:tcPr>
          <w:p w:rsidR="003C5012" w:rsidRPr="008B719A" w:rsidRDefault="003C5012" w:rsidP="003C5012">
            <w:pPr>
              <w:pStyle w:val="Web"/>
              <w:shd w:val="clear" w:color="auto" w:fill="FFFFFF"/>
              <w:spacing w:before="0" w:beforeAutospacing="0" w:after="0" w:afterAutospacing="0"/>
              <w:jc w:val="both"/>
              <w:rPr>
                <w:rFonts w:asciiTheme="minorHAnsi" w:hAnsiTheme="minorHAnsi" w:cstheme="minorHAnsi"/>
                <w:sz w:val="20"/>
                <w:szCs w:val="20"/>
                <w:lang w:val="el-GR"/>
              </w:rPr>
            </w:pPr>
            <w:r w:rsidRPr="008B719A">
              <w:rPr>
                <w:rStyle w:val="a5"/>
                <w:rFonts w:asciiTheme="minorHAnsi" w:hAnsiTheme="minorHAnsi" w:cstheme="minorHAnsi"/>
                <w:sz w:val="20"/>
                <w:szCs w:val="20"/>
                <w:lang w:val="el-GR"/>
              </w:rPr>
              <w:t>Αντικείμενο Μαθήματος</w:t>
            </w:r>
            <w:r w:rsidRPr="008B719A">
              <w:rPr>
                <w:rFonts w:asciiTheme="minorHAnsi" w:hAnsiTheme="minorHAnsi" w:cstheme="minorHAnsi"/>
                <w:sz w:val="20"/>
                <w:szCs w:val="20"/>
                <w:lang w:val="el-GR"/>
              </w:rPr>
              <w:t xml:space="preserve">: </w:t>
            </w:r>
            <w:r w:rsidR="00850078" w:rsidRPr="008B719A">
              <w:rPr>
                <w:rFonts w:asciiTheme="minorHAnsi" w:hAnsiTheme="minorHAnsi" w:cstheme="minorHAnsi"/>
                <w:sz w:val="20"/>
                <w:szCs w:val="20"/>
                <w:lang w:val="el-GR"/>
              </w:rPr>
              <w:t>Διατροφή, Άσκηση και Υγεία</w:t>
            </w:r>
            <w:r w:rsidRPr="008B719A">
              <w:rPr>
                <w:rFonts w:asciiTheme="minorHAnsi" w:hAnsiTheme="minorHAnsi" w:cstheme="minorHAnsi"/>
                <w:sz w:val="20"/>
                <w:szCs w:val="20"/>
                <w:lang w:val="el-GR"/>
              </w:rPr>
              <w:t>.</w:t>
            </w:r>
            <w:r w:rsidR="00850078" w:rsidRPr="008B719A">
              <w:rPr>
                <w:rFonts w:asciiTheme="minorHAnsi" w:hAnsiTheme="minorHAnsi" w:cstheme="minorHAnsi"/>
                <w:sz w:val="20"/>
                <w:szCs w:val="20"/>
                <w:lang w:val="el-GR"/>
              </w:rPr>
              <w:t xml:space="preserve"> Ενεργειακή δαπάνη κατά την άσκηση και την ηρεμία. Φυσιολογία συστημάτων κατά την άσκηση: μυϊκό, νευρικό, κάρδιο-αναπνευστικό. Εργομετρία.</w:t>
            </w:r>
          </w:p>
          <w:p w:rsidR="003C5012" w:rsidRPr="008B719A" w:rsidRDefault="003C5012" w:rsidP="003C5012">
            <w:pPr>
              <w:pStyle w:val="Web"/>
              <w:shd w:val="clear" w:color="auto" w:fill="FFFFFF"/>
              <w:spacing w:before="0" w:beforeAutospacing="0" w:after="0" w:afterAutospacing="0"/>
              <w:jc w:val="both"/>
              <w:rPr>
                <w:rFonts w:asciiTheme="minorHAnsi" w:hAnsiTheme="minorHAnsi" w:cstheme="minorHAnsi"/>
                <w:sz w:val="20"/>
                <w:szCs w:val="20"/>
                <w:lang w:val="el-GR"/>
              </w:rPr>
            </w:pPr>
          </w:p>
          <w:p w:rsidR="003C5012" w:rsidRPr="008B719A" w:rsidRDefault="003C5012" w:rsidP="003C5012">
            <w:pPr>
              <w:pStyle w:val="Web"/>
              <w:shd w:val="clear" w:color="auto" w:fill="FFFFFF"/>
              <w:spacing w:before="0" w:beforeAutospacing="0" w:after="0" w:afterAutospacing="0"/>
              <w:jc w:val="both"/>
              <w:rPr>
                <w:rFonts w:asciiTheme="minorHAnsi" w:hAnsiTheme="minorHAnsi" w:cstheme="minorHAnsi"/>
                <w:sz w:val="20"/>
                <w:szCs w:val="20"/>
                <w:lang w:val="el-GR"/>
              </w:rPr>
            </w:pPr>
            <w:r w:rsidRPr="008B719A">
              <w:rPr>
                <w:rStyle w:val="a5"/>
                <w:rFonts w:asciiTheme="minorHAnsi" w:hAnsiTheme="minorHAnsi" w:cstheme="minorHAnsi"/>
                <w:sz w:val="20"/>
                <w:szCs w:val="20"/>
                <w:lang w:val="el-GR"/>
              </w:rPr>
              <w:t>Μορφή και εκβάσεις διδασκαλίας</w:t>
            </w:r>
            <w:r w:rsidRPr="008B719A">
              <w:rPr>
                <w:rFonts w:asciiTheme="minorHAnsi" w:hAnsiTheme="minorHAnsi" w:cstheme="minorHAnsi"/>
                <w:sz w:val="20"/>
                <w:szCs w:val="20"/>
                <w:lang w:val="el-GR"/>
              </w:rPr>
              <w:t>: Τα μαθήματα περιλαμβάνουν διαλέξεις από έδρας και διενέργεια βιβλιογραφικων εργασιών από τους φοιτητές σχετικών με τα περιεχόμενα της διδασκαλίας.</w:t>
            </w:r>
          </w:p>
          <w:p w:rsidR="003C5012" w:rsidRPr="008B719A" w:rsidRDefault="003C5012" w:rsidP="003C5012">
            <w:pPr>
              <w:pStyle w:val="Web"/>
              <w:shd w:val="clear" w:color="auto" w:fill="FFFFFF"/>
              <w:spacing w:before="120" w:beforeAutospacing="0" w:after="0" w:afterAutospacing="0"/>
              <w:jc w:val="both"/>
              <w:rPr>
                <w:rFonts w:asciiTheme="minorHAnsi" w:hAnsiTheme="minorHAnsi" w:cstheme="minorHAnsi"/>
                <w:b/>
                <w:sz w:val="20"/>
                <w:szCs w:val="20"/>
                <w:lang w:val="el-GR"/>
              </w:rPr>
            </w:pPr>
            <w:r w:rsidRPr="008B719A">
              <w:rPr>
                <w:rFonts w:asciiTheme="minorHAnsi" w:hAnsiTheme="minorHAnsi" w:cstheme="minorHAnsi"/>
                <w:sz w:val="20"/>
                <w:szCs w:val="20"/>
                <w:lang w:val="el-GR"/>
              </w:rPr>
              <w:t>Ο συνδυασμός των μεθόδων αυτών εξασφαλίζει την κατανόηση των μεταβολών των μηχανισμών του οργανισμού που λαμβάνουν χώρα  κατά την άσκηση .</w:t>
            </w:r>
          </w:p>
          <w:p w:rsidR="003C5012" w:rsidRPr="008B719A" w:rsidRDefault="003C5012" w:rsidP="003C5012">
            <w:pPr>
              <w:widowControl w:val="0"/>
              <w:autoSpaceDE w:val="0"/>
              <w:autoSpaceDN w:val="0"/>
              <w:adjustRightInd w:val="0"/>
              <w:spacing w:after="60"/>
              <w:rPr>
                <w:rFonts w:asciiTheme="minorHAnsi" w:hAnsiTheme="minorHAnsi" w:cstheme="minorHAnsi"/>
                <w:i/>
                <w:sz w:val="20"/>
                <w:szCs w:val="20"/>
                <w:lang w:val="el-GR"/>
              </w:rPr>
            </w:pPr>
          </w:p>
          <w:p w:rsidR="003C5012" w:rsidRPr="008B719A" w:rsidRDefault="003C5012" w:rsidP="003C5012">
            <w:pPr>
              <w:widowControl w:val="0"/>
              <w:autoSpaceDE w:val="0"/>
              <w:autoSpaceDN w:val="0"/>
              <w:adjustRightInd w:val="0"/>
              <w:spacing w:after="60"/>
              <w:rPr>
                <w:rFonts w:asciiTheme="minorHAnsi" w:hAnsiTheme="minorHAnsi" w:cstheme="minorHAnsi"/>
                <w:i/>
                <w:sz w:val="20"/>
                <w:szCs w:val="20"/>
                <w:lang w:val="el-GR"/>
              </w:rPr>
            </w:pPr>
            <w:r w:rsidRPr="008B719A">
              <w:rPr>
                <w:rFonts w:asciiTheme="minorHAnsi" w:hAnsiTheme="minorHAnsi" w:cstheme="minorHAnsi"/>
                <w:i/>
                <w:sz w:val="20"/>
                <w:szCs w:val="20"/>
                <w:lang w:val="el-GR"/>
              </w:rPr>
              <w:t xml:space="preserve">Ώρες εκπαίδευσης για κάθε φοιτητή: </w:t>
            </w:r>
            <w:r w:rsidR="0066770B" w:rsidRPr="008B719A">
              <w:rPr>
                <w:rFonts w:asciiTheme="minorHAnsi" w:hAnsiTheme="minorHAnsi" w:cstheme="minorHAnsi"/>
                <w:i/>
                <w:sz w:val="20"/>
                <w:szCs w:val="20"/>
                <w:lang w:val="el-GR"/>
              </w:rPr>
              <w:t>26</w:t>
            </w:r>
          </w:p>
          <w:p w:rsidR="003C5012" w:rsidRPr="008B719A" w:rsidRDefault="003C5012" w:rsidP="003C5012">
            <w:pPr>
              <w:widowControl w:val="0"/>
              <w:autoSpaceDE w:val="0"/>
              <w:autoSpaceDN w:val="0"/>
              <w:adjustRightInd w:val="0"/>
              <w:spacing w:after="60"/>
              <w:rPr>
                <w:rFonts w:asciiTheme="minorHAnsi" w:hAnsiTheme="minorHAnsi" w:cstheme="minorHAnsi"/>
                <w:i/>
                <w:sz w:val="20"/>
                <w:szCs w:val="20"/>
                <w:lang w:val="el-GR"/>
              </w:rPr>
            </w:pPr>
            <w:r w:rsidRPr="008B719A">
              <w:rPr>
                <w:rFonts w:asciiTheme="minorHAnsi" w:hAnsiTheme="minorHAnsi" w:cstheme="minorHAnsi"/>
                <w:i/>
                <w:sz w:val="20"/>
                <w:szCs w:val="20"/>
                <w:lang w:val="el-GR"/>
              </w:rPr>
              <w:t>Εξάμηνο εκπαίδευσης: 6</w:t>
            </w:r>
            <w:r w:rsidRPr="008B719A">
              <w:rPr>
                <w:rFonts w:asciiTheme="minorHAnsi" w:hAnsiTheme="minorHAnsi" w:cstheme="minorHAnsi"/>
                <w:i/>
                <w:sz w:val="20"/>
                <w:szCs w:val="20"/>
                <w:vertAlign w:val="superscript"/>
                <w:lang w:val="el-GR"/>
              </w:rPr>
              <w:t>ο</w:t>
            </w:r>
          </w:p>
          <w:p w:rsidR="008356EA" w:rsidRPr="008B719A" w:rsidRDefault="003C5012" w:rsidP="003C5012">
            <w:pPr>
              <w:widowControl w:val="0"/>
              <w:autoSpaceDE w:val="0"/>
              <w:autoSpaceDN w:val="0"/>
              <w:adjustRightInd w:val="0"/>
              <w:spacing w:after="60"/>
              <w:rPr>
                <w:rFonts w:ascii="Calibri" w:hAnsi="Calibri" w:cs="Arial"/>
                <w:i/>
                <w:sz w:val="16"/>
                <w:szCs w:val="16"/>
                <w:lang w:val="el-GR"/>
              </w:rPr>
            </w:pPr>
            <w:r w:rsidRPr="008B719A">
              <w:rPr>
                <w:rFonts w:asciiTheme="minorHAnsi" w:hAnsiTheme="minorHAnsi" w:cstheme="minorHAnsi"/>
                <w:i/>
                <w:sz w:val="20"/>
                <w:szCs w:val="20"/>
                <w:lang w:val="en-GB"/>
              </w:rPr>
              <w:t>ECTS</w:t>
            </w:r>
            <w:r w:rsidRPr="008B719A">
              <w:rPr>
                <w:rFonts w:asciiTheme="minorHAnsi" w:hAnsiTheme="minorHAnsi" w:cstheme="minorHAnsi"/>
                <w:i/>
                <w:sz w:val="20"/>
                <w:szCs w:val="20"/>
                <w:lang w:val="el-GR"/>
              </w:rPr>
              <w:t xml:space="preserve">: </w:t>
            </w:r>
            <w:r w:rsidR="00C01D31" w:rsidRPr="008B719A">
              <w:rPr>
                <w:rFonts w:asciiTheme="minorHAnsi" w:hAnsiTheme="minorHAnsi" w:cstheme="minorHAnsi"/>
                <w:i/>
                <w:sz w:val="20"/>
                <w:szCs w:val="20"/>
                <w:lang w:val="el-GR"/>
              </w:rPr>
              <w:t>2</w:t>
            </w:r>
          </w:p>
        </w:tc>
      </w:tr>
      <w:tr w:rsidR="008B719A" w:rsidRPr="008B719A" w:rsidTr="00C542F4">
        <w:tblPrEx>
          <w:tblLook w:val="0000"/>
        </w:tblPrEx>
        <w:tc>
          <w:tcPr>
            <w:tcW w:w="8472" w:type="dxa"/>
            <w:gridSpan w:val="2"/>
            <w:tcBorders>
              <w:bottom w:val="nil"/>
            </w:tcBorders>
            <w:shd w:val="clear" w:color="auto" w:fill="DDD9C3"/>
          </w:tcPr>
          <w:p w:rsidR="008356EA" w:rsidRPr="008B719A" w:rsidRDefault="008356EA" w:rsidP="00C542F4">
            <w:pPr>
              <w:rPr>
                <w:rFonts w:ascii="Calibri" w:hAnsi="Calibri" w:cs="Arial"/>
                <w:b/>
                <w:sz w:val="20"/>
                <w:szCs w:val="20"/>
                <w:lang w:val="el-GR"/>
              </w:rPr>
            </w:pPr>
            <w:r w:rsidRPr="008B719A">
              <w:rPr>
                <w:rFonts w:ascii="Calibri" w:hAnsi="Calibri" w:cs="Arial"/>
                <w:b/>
                <w:sz w:val="20"/>
                <w:szCs w:val="20"/>
                <w:lang w:val="el-GR"/>
              </w:rPr>
              <w:t>Γενικές Ικανότητες</w:t>
            </w:r>
          </w:p>
        </w:tc>
      </w:tr>
      <w:tr w:rsidR="008B719A" w:rsidRPr="00A67AE0" w:rsidTr="00C542F4">
        <w:tc>
          <w:tcPr>
            <w:tcW w:w="8472" w:type="dxa"/>
            <w:gridSpan w:val="2"/>
            <w:tcBorders>
              <w:top w:val="nil"/>
              <w:bottom w:val="nil"/>
            </w:tcBorders>
            <w:shd w:val="clear" w:color="auto" w:fill="DDD9C3"/>
          </w:tcPr>
          <w:p w:rsidR="008356EA" w:rsidRPr="008B719A" w:rsidRDefault="008356EA" w:rsidP="00C542F4">
            <w:pPr>
              <w:widowControl w:val="0"/>
              <w:autoSpaceDE w:val="0"/>
              <w:autoSpaceDN w:val="0"/>
              <w:adjustRightInd w:val="0"/>
              <w:spacing w:after="60"/>
              <w:rPr>
                <w:rFonts w:ascii="Calibri" w:hAnsi="Calibri" w:cs="Arial"/>
                <w:i/>
                <w:sz w:val="16"/>
                <w:szCs w:val="16"/>
                <w:lang w:val="el-GR"/>
              </w:rPr>
            </w:pPr>
            <w:r w:rsidRPr="008B719A">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B719A" w:rsidRPr="008B719A" w:rsidTr="00C542F4">
        <w:tblPrEx>
          <w:tblLook w:val="0000"/>
        </w:tblPrEx>
        <w:tc>
          <w:tcPr>
            <w:tcW w:w="3964" w:type="dxa"/>
            <w:tcBorders>
              <w:top w:val="nil"/>
              <w:right w:val="nil"/>
            </w:tcBorders>
            <w:shd w:val="clear" w:color="auto" w:fill="DDD9C3"/>
          </w:tcPr>
          <w:p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Προσαρμογή σε νέες καταστάσεις </w:t>
            </w:r>
          </w:p>
          <w:p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Λήψη αποφάσεων </w:t>
            </w:r>
          </w:p>
          <w:p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Αυτόνομη εργασία </w:t>
            </w:r>
          </w:p>
          <w:p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Ομαδική εργασία </w:t>
            </w:r>
          </w:p>
          <w:p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Εργασία σε διεθνές περιβάλλον </w:t>
            </w:r>
          </w:p>
          <w:p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Εργασία σε διεπιστημονικό περιβάλλον </w:t>
            </w:r>
          </w:p>
          <w:p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Σχεδιασμός και διαχείριση έργων </w:t>
            </w:r>
          </w:p>
          <w:p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Σεβασμός στη διαφορετικότητα και στην πολυπολιτισμικότητα </w:t>
            </w:r>
          </w:p>
          <w:p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Σεβασμός στο φυσικό περιβάλλον </w:t>
            </w:r>
          </w:p>
          <w:p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Άσκηση κριτικής και αυτοκριτικής </w:t>
            </w:r>
          </w:p>
          <w:p w:rsidR="008356EA" w:rsidRPr="008B719A" w:rsidRDefault="008356EA" w:rsidP="00C542F4">
            <w:pPr>
              <w:rPr>
                <w:rFonts w:ascii="Calibri" w:hAnsi="Calibri" w:cs="Arial"/>
                <w:i/>
                <w:sz w:val="16"/>
                <w:szCs w:val="16"/>
                <w:lang w:val="el-GR"/>
              </w:rPr>
            </w:pPr>
            <w:r w:rsidRPr="008B719A">
              <w:rPr>
                <w:rFonts w:ascii="Calibri" w:hAnsi="Calibri" w:cs="Arial"/>
                <w:i/>
                <w:sz w:val="16"/>
                <w:szCs w:val="16"/>
                <w:lang w:val="el-GR"/>
              </w:rPr>
              <w:t>Προαγωγή της ελεύθερης, δημιουργικής και επαγωγικής σκέψης</w:t>
            </w:r>
          </w:p>
          <w:p w:rsidR="008356EA" w:rsidRPr="008B719A" w:rsidRDefault="008356EA" w:rsidP="00C542F4">
            <w:pPr>
              <w:rPr>
                <w:rFonts w:ascii="Calibri" w:hAnsi="Calibri" w:cs="Arial"/>
                <w:i/>
                <w:sz w:val="16"/>
                <w:szCs w:val="16"/>
                <w:lang w:val="el-GR"/>
              </w:rPr>
            </w:pPr>
            <w:r w:rsidRPr="008B719A">
              <w:rPr>
                <w:rFonts w:ascii="Calibri" w:hAnsi="Calibri" w:cs="Arial"/>
                <w:i/>
                <w:sz w:val="16"/>
                <w:szCs w:val="16"/>
                <w:lang w:val="el-GR"/>
              </w:rPr>
              <w:t>……</w:t>
            </w:r>
          </w:p>
          <w:p w:rsidR="008356EA" w:rsidRPr="008B719A" w:rsidRDefault="008356EA" w:rsidP="00C542F4">
            <w:pPr>
              <w:rPr>
                <w:rFonts w:ascii="Calibri" w:hAnsi="Calibri" w:cs="Arial"/>
                <w:i/>
                <w:sz w:val="16"/>
                <w:szCs w:val="16"/>
                <w:lang w:val="el-GR"/>
              </w:rPr>
            </w:pPr>
            <w:r w:rsidRPr="008B719A">
              <w:rPr>
                <w:rFonts w:ascii="Calibri" w:hAnsi="Calibri" w:cs="Arial"/>
                <w:i/>
                <w:sz w:val="16"/>
                <w:szCs w:val="16"/>
                <w:lang w:val="el-GR"/>
              </w:rPr>
              <w:t>Άλλες…</w:t>
            </w:r>
          </w:p>
          <w:p w:rsidR="008356EA" w:rsidRPr="008B719A" w:rsidRDefault="008356EA" w:rsidP="00C542F4">
            <w:pPr>
              <w:rPr>
                <w:rFonts w:ascii="Calibri" w:hAnsi="Calibri" w:cs="Arial"/>
                <w:b/>
                <w:sz w:val="20"/>
                <w:szCs w:val="20"/>
                <w:lang w:val="el-GR"/>
              </w:rPr>
            </w:pPr>
            <w:r w:rsidRPr="008B719A">
              <w:rPr>
                <w:rFonts w:ascii="Calibri" w:hAnsi="Calibri" w:cs="Arial"/>
                <w:i/>
                <w:sz w:val="16"/>
                <w:szCs w:val="16"/>
                <w:lang w:val="el-GR"/>
              </w:rPr>
              <w:t>…….</w:t>
            </w:r>
          </w:p>
        </w:tc>
      </w:tr>
      <w:tr w:rsidR="008B719A" w:rsidRPr="008B719A" w:rsidTr="00C542F4">
        <w:tc>
          <w:tcPr>
            <w:tcW w:w="8472" w:type="dxa"/>
            <w:gridSpan w:val="2"/>
          </w:tcPr>
          <w:p w:rsidR="003C5012" w:rsidRPr="008B719A" w:rsidRDefault="003C5012" w:rsidP="003C5012">
            <w:pPr>
              <w:widowControl w:val="0"/>
              <w:autoSpaceDE w:val="0"/>
              <w:autoSpaceDN w:val="0"/>
              <w:adjustRightInd w:val="0"/>
              <w:rPr>
                <w:rFonts w:asciiTheme="minorHAnsi" w:eastAsia="Arial Unicode MS" w:hAnsiTheme="minorHAnsi" w:cstheme="minorHAnsi"/>
                <w:sz w:val="20"/>
                <w:szCs w:val="20"/>
                <w:lang w:val="el-GR"/>
              </w:rPr>
            </w:pPr>
            <w:r w:rsidRPr="008B719A">
              <w:rPr>
                <w:rFonts w:asciiTheme="minorHAnsi" w:eastAsia="Arial Unicode MS" w:hAnsiTheme="minorHAnsi" w:cstheme="minorHAnsi"/>
                <w:sz w:val="20"/>
                <w:szCs w:val="20"/>
                <w:lang w:val="el-GR"/>
              </w:rPr>
              <w:t>Αυτόνομη εργασία</w:t>
            </w:r>
          </w:p>
          <w:p w:rsidR="003C5012" w:rsidRPr="008B719A" w:rsidRDefault="003C5012" w:rsidP="003C5012">
            <w:pPr>
              <w:widowControl w:val="0"/>
              <w:autoSpaceDE w:val="0"/>
              <w:autoSpaceDN w:val="0"/>
              <w:adjustRightInd w:val="0"/>
              <w:rPr>
                <w:rFonts w:asciiTheme="minorHAnsi" w:eastAsia="Arial Unicode MS" w:hAnsiTheme="minorHAnsi" w:cstheme="minorHAnsi"/>
                <w:sz w:val="20"/>
                <w:szCs w:val="20"/>
                <w:lang w:val="el-GR"/>
              </w:rPr>
            </w:pPr>
            <w:r w:rsidRPr="008B719A">
              <w:rPr>
                <w:rFonts w:asciiTheme="minorHAnsi" w:eastAsia="Arial Unicode MS" w:hAnsiTheme="minorHAnsi" w:cstheme="minorHAnsi"/>
                <w:sz w:val="20"/>
                <w:szCs w:val="20"/>
                <w:lang w:val="el-GR"/>
              </w:rPr>
              <w:t>Ομαδική εργασία</w:t>
            </w:r>
          </w:p>
          <w:p w:rsidR="003C5012" w:rsidRPr="008B719A" w:rsidRDefault="003C5012" w:rsidP="003C5012">
            <w:pPr>
              <w:widowControl w:val="0"/>
              <w:autoSpaceDE w:val="0"/>
              <w:autoSpaceDN w:val="0"/>
              <w:adjustRightInd w:val="0"/>
              <w:rPr>
                <w:rFonts w:asciiTheme="minorHAnsi" w:eastAsia="Arial Unicode MS" w:hAnsiTheme="minorHAnsi" w:cstheme="minorHAnsi"/>
                <w:sz w:val="20"/>
                <w:szCs w:val="20"/>
                <w:lang w:val="el-GR"/>
              </w:rPr>
            </w:pPr>
            <w:r w:rsidRPr="008B719A">
              <w:rPr>
                <w:rFonts w:asciiTheme="minorHAnsi" w:eastAsia="Arial Unicode MS" w:hAnsiTheme="minorHAnsi" w:cstheme="minorHAnsi"/>
                <w:sz w:val="20"/>
                <w:szCs w:val="20"/>
                <w:lang w:val="el-GR"/>
              </w:rPr>
              <w:t>Εργασία σε διεπιστημονικό περιβάλλον</w:t>
            </w:r>
          </w:p>
          <w:p w:rsidR="003C5012" w:rsidRPr="008B719A" w:rsidRDefault="003C5012" w:rsidP="003C5012">
            <w:pPr>
              <w:widowControl w:val="0"/>
              <w:autoSpaceDE w:val="0"/>
              <w:autoSpaceDN w:val="0"/>
              <w:adjustRightInd w:val="0"/>
              <w:rPr>
                <w:rFonts w:asciiTheme="minorHAnsi" w:hAnsiTheme="minorHAnsi" w:cstheme="minorHAnsi"/>
                <w:sz w:val="20"/>
                <w:szCs w:val="20"/>
                <w:lang w:val="el-GR"/>
              </w:rPr>
            </w:pPr>
            <w:r w:rsidRPr="008B719A">
              <w:rPr>
                <w:rFonts w:asciiTheme="minorHAnsi" w:eastAsia="Arial Unicode MS" w:hAnsiTheme="minorHAnsi" w:cstheme="minorHAnsi"/>
                <w:sz w:val="20"/>
                <w:szCs w:val="20"/>
                <w:lang w:val="el-GR"/>
              </w:rPr>
              <w:t>Παραγωγή νέων ερευνητικών ιδεών</w:t>
            </w:r>
          </w:p>
          <w:p w:rsidR="008356EA" w:rsidRPr="008B719A" w:rsidRDefault="008356EA" w:rsidP="00C542F4">
            <w:pPr>
              <w:widowControl w:val="0"/>
              <w:autoSpaceDE w:val="0"/>
              <w:autoSpaceDN w:val="0"/>
              <w:adjustRightInd w:val="0"/>
              <w:spacing w:after="60"/>
              <w:rPr>
                <w:rFonts w:ascii="Calibri" w:hAnsi="Calibri" w:cs="Arial"/>
                <w:i/>
                <w:sz w:val="16"/>
                <w:szCs w:val="16"/>
                <w:lang w:val="el-GR"/>
              </w:rPr>
            </w:pPr>
          </w:p>
        </w:tc>
      </w:tr>
    </w:tbl>
    <w:p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8356EA" w:rsidRPr="003C5012" w:rsidTr="00C542F4">
        <w:tc>
          <w:tcPr>
            <w:tcW w:w="8472" w:type="dxa"/>
          </w:tcPr>
          <w:p w:rsidR="003C5012" w:rsidRPr="003C5012" w:rsidRDefault="003C5012" w:rsidP="003C5012">
            <w:pPr>
              <w:autoSpaceDE w:val="0"/>
              <w:autoSpaceDN w:val="0"/>
              <w:adjustRightInd w:val="0"/>
              <w:jc w:val="both"/>
              <w:rPr>
                <w:rFonts w:asciiTheme="minorHAnsi" w:eastAsiaTheme="minorHAnsi" w:hAnsiTheme="minorHAnsi" w:cstheme="minorHAnsi"/>
                <w:sz w:val="20"/>
                <w:szCs w:val="20"/>
                <w:lang w:val="el-GR"/>
              </w:rPr>
            </w:pPr>
            <w:r w:rsidRPr="003C5012">
              <w:rPr>
                <w:rFonts w:asciiTheme="minorHAnsi" w:eastAsiaTheme="minorHAnsi" w:hAnsiTheme="minorHAnsi" w:cstheme="minorHAnsi"/>
                <w:sz w:val="20"/>
                <w:szCs w:val="20"/>
                <w:lang w:val="el-GR"/>
              </w:rPr>
              <w:t>1.Παραγωγή ενέργειας, ενεργειακές απαιτήσεις και μεταβολισμός κατά την</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φυσιολογική δραστηριότητα κατά την ηρεμία ή την άσκηση.</w:t>
            </w:r>
          </w:p>
          <w:p w:rsidR="003C5012" w:rsidRPr="003C5012" w:rsidRDefault="003C5012" w:rsidP="003C5012">
            <w:pPr>
              <w:autoSpaceDE w:val="0"/>
              <w:autoSpaceDN w:val="0"/>
              <w:adjustRightInd w:val="0"/>
              <w:jc w:val="both"/>
              <w:rPr>
                <w:rFonts w:asciiTheme="minorHAnsi" w:eastAsiaTheme="minorHAnsi" w:hAnsiTheme="minorHAnsi" w:cstheme="minorHAnsi"/>
                <w:sz w:val="20"/>
                <w:szCs w:val="20"/>
                <w:lang w:val="el-GR"/>
              </w:rPr>
            </w:pPr>
            <w:r w:rsidRPr="003C5012">
              <w:rPr>
                <w:rFonts w:asciiTheme="minorHAnsi" w:eastAsiaTheme="minorHAnsi" w:hAnsiTheme="minorHAnsi" w:cstheme="minorHAnsi"/>
                <w:sz w:val="20"/>
                <w:szCs w:val="20"/>
                <w:lang w:val="el-GR"/>
              </w:rPr>
              <w:t>2.Παραγωγή θερμότητας, μεταβολές ενθαλπίας και εντροπίας κατά την</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αερόβια/αναερόβια παραγωγή ΑΤ</w:t>
            </w:r>
            <w:r w:rsidRPr="003C5012">
              <w:rPr>
                <w:rFonts w:asciiTheme="minorHAnsi" w:eastAsiaTheme="minorHAnsi" w:hAnsiTheme="minorHAnsi" w:cstheme="minorHAnsi"/>
                <w:sz w:val="20"/>
                <w:szCs w:val="20"/>
                <w:lang w:val="en-GB"/>
              </w:rPr>
              <w:t>P</w:t>
            </w:r>
            <w:r w:rsidRPr="003C5012">
              <w:rPr>
                <w:rFonts w:asciiTheme="minorHAnsi" w:eastAsiaTheme="minorHAnsi" w:hAnsiTheme="minorHAnsi" w:cstheme="minorHAnsi"/>
                <w:sz w:val="20"/>
                <w:szCs w:val="20"/>
                <w:lang w:val="el-GR"/>
              </w:rPr>
              <w:t>.Θερμική ισορροπία και θερμορύθμιση.</w:t>
            </w:r>
          </w:p>
          <w:p w:rsidR="003C5012" w:rsidRPr="003C5012" w:rsidRDefault="003C5012" w:rsidP="003C5012">
            <w:pPr>
              <w:autoSpaceDE w:val="0"/>
              <w:autoSpaceDN w:val="0"/>
              <w:adjustRightInd w:val="0"/>
              <w:jc w:val="both"/>
              <w:rPr>
                <w:rFonts w:asciiTheme="minorHAnsi" w:eastAsiaTheme="minorHAnsi" w:hAnsiTheme="minorHAnsi" w:cstheme="minorHAnsi"/>
                <w:sz w:val="20"/>
                <w:szCs w:val="20"/>
                <w:lang w:val="el-GR"/>
              </w:rPr>
            </w:pPr>
            <w:r w:rsidRPr="003C5012">
              <w:rPr>
                <w:rFonts w:asciiTheme="minorHAnsi" w:eastAsiaTheme="minorHAnsi" w:hAnsiTheme="minorHAnsi" w:cstheme="minorHAnsi"/>
                <w:sz w:val="20"/>
                <w:szCs w:val="20"/>
                <w:lang w:val="el-GR"/>
              </w:rPr>
              <w:t>3.Κινητικότητα, λειτουργικά χαρακτηριστικά των διαφόρων τύπων μυών</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(κινητικές μονάδες, συχνότητα νευρικών ώσεων, διαβαθμισμένα δυναμικά κλπ).</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Μηχανικά χαρακτηριστικά σκελετικών μυών (ισομετρική/ισότονη συστολή,</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εκτασιμότητα μυών, άθροιση δυναμικών, μυϊκός τέτανος). Ειδικά χαρακτηριστικά</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καρδιακού μυός και λείων μυών.</w:t>
            </w:r>
          </w:p>
          <w:p w:rsidR="003C5012" w:rsidRPr="003C5012" w:rsidRDefault="003C5012" w:rsidP="003C5012">
            <w:pPr>
              <w:autoSpaceDE w:val="0"/>
              <w:autoSpaceDN w:val="0"/>
              <w:adjustRightInd w:val="0"/>
              <w:jc w:val="both"/>
              <w:rPr>
                <w:rFonts w:asciiTheme="minorHAnsi" w:eastAsiaTheme="minorHAnsi" w:hAnsiTheme="minorHAnsi" w:cstheme="minorHAnsi"/>
                <w:sz w:val="20"/>
                <w:szCs w:val="20"/>
                <w:lang w:val="el-GR"/>
              </w:rPr>
            </w:pPr>
            <w:r w:rsidRPr="003C5012">
              <w:rPr>
                <w:rFonts w:asciiTheme="minorHAnsi" w:eastAsiaTheme="minorHAnsi" w:hAnsiTheme="minorHAnsi" w:cstheme="minorHAnsi"/>
                <w:sz w:val="20"/>
                <w:szCs w:val="20"/>
                <w:lang w:val="el-GR"/>
              </w:rPr>
              <w:t>4. Παροχή ενέργειας για μυϊκή συστολή, όρια αντοχής , εφεδρείες, και γαλακτικό</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οξύ. Φυσική δραστηριότητα, παροχή Ο2, διέγερση συμπαθητικού, ρύθμιση αρτηριακής πίεσης, ροής και παροχής αίματος.</w:t>
            </w:r>
          </w:p>
          <w:p w:rsidR="003C5012" w:rsidRPr="003C5012" w:rsidRDefault="003C5012" w:rsidP="003C5012">
            <w:pPr>
              <w:autoSpaceDE w:val="0"/>
              <w:autoSpaceDN w:val="0"/>
              <w:adjustRightInd w:val="0"/>
              <w:jc w:val="both"/>
              <w:rPr>
                <w:rFonts w:asciiTheme="minorHAnsi" w:eastAsiaTheme="minorHAnsi" w:hAnsiTheme="minorHAnsi" w:cstheme="minorHAnsi"/>
                <w:sz w:val="20"/>
                <w:szCs w:val="20"/>
                <w:lang w:val="el-GR"/>
              </w:rPr>
            </w:pPr>
            <w:r w:rsidRPr="003C5012">
              <w:rPr>
                <w:rFonts w:asciiTheme="minorHAnsi" w:eastAsiaTheme="minorHAnsi" w:hAnsiTheme="minorHAnsi" w:cstheme="minorHAnsi"/>
                <w:sz w:val="20"/>
                <w:szCs w:val="20"/>
                <w:lang w:val="el-GR"/>
              </w:rPr>
              <w:t>5. Φυσική κατάσταση και εργομετρία. Διατήρηση και βελτίωση της φυσικής</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 xml:space="preserve">ικανότητας για άσκηση. </w:t>
            </w:r>
            <w:r w:rsidRPr="003C5012">
              <w:rPr>
                <w:rFonts w:asciiTheme="minorHAnsi" w:eastAsiaTheme="minorHAnsi" w:hAnsiTheme="minorHAnsi" w:cstheme="minorHAnsi"/>
                <w:sz w:val="20"/>
                <w:szCs w:val="20"/>
                <w:lang w:val="el-GR"/>
              </w:rPr>
              <w:lastRenderedPageBreak/>
              <w:t>Μυϊκό φορτίο και κόπωση.</w:t>
            </w:r>
          </w:p>
          <w:p w:rsidR="003C5012" w:rsidRPr="003C5012" w:rsidRDefault="003C5012" w:rsidP="003C5012">
            <w:pPr>
              <w:autoSpaceDE w:val="0"/>
              <w:autoSpaceDN w:val="0"/>
              <w:adjustRightInd w:val="0"/>
              <w:jc w:val="both"/>
              <w:rPr>
                <w:rFonts w:asciiTheme="minorHAnsi" w:eastAsiaTheme="minorHAnsi" w:hAnsiTheme="minorHAnsi" w:cstheme="minorHAnsi"/>
                <w:sz w:val="20"/>
                <w:szCs w:val="20"/>
                <w:lang w:val="el-GR"/>
              </w:rPr>
            </w:pPr>
            <w:r w:rsidRPr="003C5012">
              <w:rPr>
                <w:rFonts w:asciiTheme="minorHAnsi" w:eastAsiaTheme="minorHAnsi" w:hAnsiTheme="minorHAnsi" w:cstheme="minorHAnsi"/>
                <w:sz w:val="20"/>
                <w:szCs w:val="20"/>
                <w:lang w:val="el-GR"/>
              </w:rPr>
              <w:t>6. Διατροφή και φυσική δραστηριότητα. Πρωτεΐνες, υδατάνθρακες, λίπη,</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βιταμίνες και ιχνοστοιχεία. Μεταβολισμός ,θερμιδομετρία, ενεργειακή ομοιοστασία</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και σωματικό βάρος.</w:t>
            </w:r>
          </w:p>
          <w:p w:rsidR="008356EA" w:rsidRDefault="003C5012" w:rsidP="00850078">
            <w:pPr>
              <w:autoSpaceDE w:val="0"/>
              <w:autoSpaceDN w:val="0"/>
              <w:adjustRightInd w:val="0"/>
              <w:jc w:val="both"/>
              <w:rPr>
                <w:rFonts w:asciiTheme="minorHAnsi" w:eastAsiaTheme="minorHAnsi" w:hAnsiTheme="minorHAnsi" w:cstheme="minorHAnsi"/>
                <w:sz w:val="20"/>
                <w:szCs w:val="20"/>
                <w:lang w:val="el-GR"/>
              </w:rPr>
            </w:pPr>
            <w:r w:rsidRPr="003C5012">
              <w:rPr>
                <w:rFonts w:asciiTheme="minorHAnsi" w:eastAsiaTheme="minorHAnsi" w:hAnsiTheme="minorHAnsi" w:cstheme="minorHAnsi"/>
                <w:sz w:val="20"/>
                <w:szCs w:val="20"/>
                <w:lang w:val="el-GR"/>
              </w:rPr>
              <w:t>7. Διατροφή και υγεία. Διατροφικές απαιτήσεις ανά ηλικία. Σημασία της διατροφής</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στην πρόληψη και αντιμετώπιση παθήσεων.</w:t>
            </w:r>
          </w:p>
          <w:p w:rsidR="003C5012" w:rsidRPr="008B719A" w:rsidRDefault="003C5012" w:rsidP="003C5012">
            <w:pPr>
              <w:jc w:val="both"/>
              <w:rPr>
                <w:rFonts w:ascii="Calibri" w:hAnsi="Calibri" w:cs="Arial"/>
                <w:sz w:val="20"/>
                <w:szCs w:val="20"/>
                <w:lang w:val="el-GR"/>
              </w:rPr>
            </w:pPr>
          </w:p>
          <w:p w:rsidR="003C5012" w:rsidRPr="008B719A" w:rsidRDefault="003C5012" w:rsidP="003C5012">
            <w:pPr>
              <w:rPr>
                <w:rFonts w:ascii="Calibri" w:hAnsi="Calibri" w:cs="Arial"/>
                <w:sz w:val="20"/>
                <w:szCs w:val="20"/>
                <w:lang w:val="el-GR"/>
              </w:rPr>
            </w:pPr>
            <w:r w:rsidRPr="008B719A">
              <w:rPr>
                <w:rFonts w:ascii="Calibri" w:hAnsi="Calibri" w:cs="Arial"/>
                <w:sz w:val="20"/>
                <w:szCs w:val="20"/>
                <w:lang w:val="el-GR"/>
              </w:rPr>
              <w:t>Διδακτικά συγγράμματα</w:t>
            </w:r>
          </w:p>
          <w:p w:rsidR="003C5012" w:rsidRPr="008B719A" w:rsidRDefault="00314999" w:rsidP="00314999">
            <w:pPr>
              <w:pStyle w:val="a6"/>
              <w:numPr>
                <w:ilvl w:val="0"/>
                <w:numId w:val="4"/>
              </w:numPr>
              <w:jc w:val="both"/>
              <w:rPr>
                <w:rFonts w:asciiTheme="minorHAnsi" w:eastAsia="Arial Unicode MS" w:hAnsiTheme="minorHAnsi" w:cstheme="minorHAnsi"/>
                <w:bCs/>
                <w:sz w:val="20"/>
                <w:szCs w:val="20"/>
                <w:shd w:val="clear" w:color="auto" w:fill="FFFFFF"/>
              </w:rPr>
            </w:pPr>
            <w:r w:rsidRPr="008B719A">
              <w:rPr>
                <w:rFonts w:asciiTheme="minorHAnsi" w:hAnsiTheme="minorHAnsi" w:cstheme="minorHAnsi"/>
                <w:sz w:val="20"/>
                <w:szCs w:val="20"/>
                <w:lang w:val="en-GB"/>
              </w:rPr>
              <w:t xml:space="preserve">Wilmore H J, </w:t>
            </w:r>
            <w:proofErr w:type="spellStart"/>
            <w:r w:rsidRPr="008B719A">
              <w:rPr>
                <w:rFonts w:asciiTheme="minorHAnsi" w:hAnsiTheme="minorHAnsi" w:cstheme="minorHAnsi"/>
                <w:sz w:val="20"/>
                <w:szCs w:val="20"/>
                <w:lang w:val="en-GB"/>
              </w:rPr>
              <w:t>Costill</w:t>
            </w:r>
            <w:proofErr w:type="spellEnd"/>
            <w:r w:rsidRPr="008B719A">
              <w:rPr>
                <w:rFonts w:asciiTheme="minorHAnsi" w:hAnsiTheme="minorHAnsi" w:cstheme="minorHAnsi"/>
                <w:sz w:val="20"/>
                <w:szCs w:val="20"/>
                <w:lang w:val="en-GB"/>
              </w:rPr>
              <w:t xml:space="preserve"> LD. </w:t>
            </w:r>
            <w:r w:rsidRPr="008B719A">
              <w:rPr>
                <w:rFonts w:asciiTheme="minorHAnsi" w:hAnsiTheme="minorHAnsi" w:cstheme="minorHAnsi"/>
                <w:sz w:val="20"/>
                <w:szCs w:val="20"/>
                <w:lang w:val="el-GR"/>
              </w:rPr>
              <w:t xml:space="preserve">(2006). Φυσιολογία της άσκησης. </w:t>
            </w:r>
            <w:r w:rsidRPr="008B719A">
              <w:rPr>
                <w:rStyle w:val="a5"/>
                <w:rFonts w:asciiTheme="minorHAnsi" w:hAnsiTheme="minorHAnsi" w:cstheme="minorHAnsi"/>
                <w:b w:val="0"/>
                <w:bCs w:val="0"/>
                <w:sz w:val="20"/>
                <w:szCs w:val="20"/>
                <w:lang w:val="el-GR"/>
              </w:rPr>
              <w:t xml:space="preserve">Ιατρικές </w:t>
            </w:r>
            <w:r w:rsidRPr="008B719A">
              <w:rPr>
                <w:rFonts w:asciiTheme="minorHAnsi" w:hAnsiTheme="minorHAnsi" w:cstheme="minorHAnsi"/>
                <w:sz w:val="20"/>
                <w:szCs w:val="20"/>
                <w:lang w:val="el-GR"/>
              </w:rPr>
              <w:t xml:space="preserve">Εκδόσεις Π.Χ. Πασχαλίδης. </w:t>
            </w:r>
            <w:proofErr w:type="spellStart"/>
            <w:r w:rsidRPr="008B719A">
              <w:rPr>
                <w:rFonts w:asciiTheme="minorHAnsi" w:hAnsiTheme="minorHAnsi" w:cstheme="minorHAnsi"/>
                <w:sz w:val="20"/>
                <w:szCs w:val="20"/>
                <w:shd w:val="clear" w:color="auto" w:fill="FFFFFF"/>
              </w:rPr>
              <w:t>Κωδικός</w:t>
            </w:r>
            <w:proofErr w:type="spellEnd"/>
            <w:r w:rsidRPr="008B719A">
              <w:rPr>
                <w:rFonts w:asciiTheme="minorHAnsi" w:hAnsiTheme="minorHAnsi" w:cstheme="minorHAnsi"/>
                <w:sz w:val="20"/>
                <w:szCs w:val="20"/>
                <w:shd w:val="clear" w:color="auto" w:fill="FFFFFF"/>
              </w:rPr>
              <w:t xml:space="preserve"> </w:t>
            </w:r>
            <w:proofErr w:type="spellStart"/>
            <w:r w:rsidRPr="008B719A">
              <w:rPr>
                <w:rFonts w:asciiTheme="minorHAnsi" w:hAnsiTheme="minorHAnsi" w:cstheme="minorHAnsi"/>
                <w:sz w:val="20"/>
                <w:szCs w:val="20"/>
                <w:shd w:val="clear" w:color="auto" w:fill="FFFFFF"/>
              </w:rPr>
              <w:t>βιβλίου</w:t>
            </w:r>
            <w:proofErr w:type="spellEnd"/>
            <w:r w:rsidRPr="008B719A">
              <w:rPr>
                <w:rFonts w:asciiTheme="minorHAnsi" w:hAnsiTheme="minorHAnsi" w:cstheme="minorHAnsi"/>
                <w:sz w:val="20"/>
                <w:szCs w:val="20"/>
                <w:shd w:val="clear" w:color="auto" w:fill="FFFFFF"/>
              </w:rPr>
              <w:t xml:space="preserve"> </w:t>
            </w:r>
            <w:proofErr w:type="spellStart"/>
            <w:r w:rsidRPr="008B719A">
              <w:rPr>
                <w:rFonts w:asciiTheme="minorHAnsi" w:hAnsiTheme="minorHAnsi" w:cstheme="minorHAnsi"/>
                <w:sz w:val="20"/>
                <w:szCs w:val="20"/>
                <w:shd w:val="clear" w:color="auto" w:fill="FFFFFF"/>
              </w:rPr>
              <w:t>στον</w:t>
            </w:r>
            <w:proofErr w:type="spellEnd"/>
            <w:r w:rsidRPr="008B719A">
              <w:rPr>
                <w:rFonts w:asciiTheme="minorHAnsi" w:hAnsiTheme="minorHAnsi" w:cstheme="minorHAnsi"/>
                <w:sz w:val="20"/>
                <w:szCs w:val="20"/>
                <w:shd w:val="clear" w:color="auto" w:fill="FFFFFF"/>
              </w:rPr>
              <w:t xml:space="preserve"> </w:t>
            </w:r>
            <w:proofErr w:type="spellStart"/>
            <w:r w:rsidRPr="008B719A">
              <w:rPr>
                <w:rFonts w:asciiTheme="minorHAnsi" w:hAnsiTheme="minorHAnsi" w:cstheme="minorHAnsi"/>
                <w:sz w:val="20"/>
                <w:szCs w:val="20"/>
                <w:shd w:val="clear" w:color="auto" w:fill="FFFFFF"/>
              </w:rPr>
              <w:t>Εύδοξο</w:t>
            </w:r>
            <w:proofErr w:type="spellEnd"/>
            <w:r w:rsidRPr="008B719A">
              <w:rPr>
                <w:rFonts w:asciiTheme="minorHAnsi" w:hAnsiTheme="minorHAnsi" w:cstheme="minorHAnsi"/>
                <w:sz w:val="20"/>
                <w:szCs w:val="20"/>
                <w:shd w:val="clear" w:color="auto" w:fill="FFFFFF"/>
              </w:rPr>
              <w:t xml:space="preserve">: </w:t>
            </w:r>
            <w:r w:rsidRPr="008B719A">
              <w:rPr>
                <w:rFonts w:asciiTheme="minorHAnsi" w:eastAsia="Arial Unicode MS" w:hAnsiTheme="minorHAnsi" w:cstheme="minorHAnsi"/>
                <w:bCs/>
                <w:sz w:val="20"/>
                <w:szCs w:val="20"/>
                <w:shd w:val="clear" w:color="auto" w:fill="FFFFFF"/>
              </w:rPr>
              <w:t>13256504</w:t>
            </w:r>
          </w:p>
          <w:p w:rsidR="00314999" w:rsidRPr="00314999" w:rsidRDefault="00314999" w:rsidP="00314999">
            <w:pPr>
              <w:pStyle w:val="a6"/>
              <w:numPr>
                <w:ilvl w:val="0"/>
                <w:numId w:val="4"/>
              </w:numPr>
              <w:jc w:val="both"/>
              <w:rPr>
                <w:rFonts w:ascii="Calibri" w:hAnsi="Calibri" w:cs="Arial"/>
                <w:color w:val="002060"/>
                <w:sz w:val="20"/>
                <w:szCs w:val="20"/>
                <w:lang w:val="el-GR"/>
              </w:rPr>
            </w:pPr>
            <w:r w:rsidRPr="008B719A">
              <w:rPr>
                <w:rStyle w:val="a5"/>
                <w:rFonts w:asciiTheme="minorHAnsi" w:hAnsiTheme="minorHAnsi" w:cstheme="minorHAnsi"/>
                <w:b w:val="0"/>
                <w:bCs w:val="0"/>
                <w:sz w:val="20"/>
                <w:szCs w:val="20"/>
                <w:shd w:val="clear" w:color="auto" w:fill="FFFFFF"/>
              </w:rPr>
              <w:t>Williams</w:t>
            </w:r>
            <w:r w:rsidRPr="008B719A">
              <w:rPr>
                <w:rStyle w:val="a5"/>
                <w:rFonts w:asciiTheme="minorHAnsi" w:hAnsiTheme="minorHAnsi" w:cstheme="minorHAnsi"/>
                <w:b w:val="0"/>
                <w:bCs w:val="0"/>
                <w:sz w:val="20"/>
                <w:szCs w:val="20"/>
                <w:shd w:val="clear" w:color="auto" w:fill="FFFFFF"/>
                <w:lang w:val="el-GR"/>
              </w:rPr>
              <w:t xml:space="preserve"> Μ.Η. (2003). Διατροφή: υγεία, ευρωστία και αθλητική απόδοση. </w:t>
            </w:r>
            <w:proofErr w:type="spellStart"/>
            <w:r w:rsidRPr="008B719A">
              <w:rPr>
                <w:rStyle w:val="a5"/>
                <w:rFonts w:asciiTheme="minorHAnsi" w:hAnsiTheme="minorHAnsi" w:cstheme="minorHAnsi"/>
                <w:b w:val="0"/>
                <w:bCs w:val="0"/>
                <w:sz w:val="20"/>
                <w:szCs w:val="20"/>
                <w:shd w:val="clear" w:color="auto" w:fill="FFFFFF"/>
              </w:rPr>
              <w:t>Πασχαλίδης</w:t>
            </w:r>
            <w:proofErr w:type="spellEnd"/>
            <w:r w:rsidRPr="008B719A">
              <w:rPr>
                <w:rStyle w:val="a5"/>
                <w:rFonts w:asciiTheme="minorHAnsi" w:hAnsiTheme="minorHAnsi" w:cstheme="minorHAnsi"/>
                <w:b w:val="0"/>
                <w:bCs w:val="0"/>
                <w:sz w:val="20"/>
                <w:szCs w:val="20"/>
                <w:shd w:val="clear" w:color="auto" w:fill="FFFFFF"/>
              </w:rPr>
              <w:t xml:space="preserve">, </w:t>
            </w:r>
            <w:proofErr w:type="spellStart"/>
            <w:r w:rsidRPr="008B719A">
              <w:rPr>
                <w:rStyle w:val="a5"/>
                <w:rFonts w:asciiTheme="minorHAnsi" w:hAnsiTheme="minorHAnsi" w:cstheme="minorHAnsi"/>
                <w:b w:val="0"/>
                <w:bCs w:val="0"/>
                <w:sz w:val="20"/>
                <w:szCs w:val="20"/>
                <w:shd w:val="clear" w:color="auto" w:fill="FFFFFF"/>
              </w:rPr>
              <w:t>Αθήνα</w:t>
            </w:r>
            <w:proofErr w:type="spellEnd"/>
            <w:r w:rsidRPr="008B719A">
              <w:rPr>
                <w:rStyle w:val="a5"/>
                <w:rFonts w:asciiTheme="minorHAnsi" w:hAnsiTheme="minorHAnsi" w:cstheme="minorHAnsi"/>
                <w:b w:val="0"/>
                <w:bCs w:val="0"/>
                <w:sz w:val="20"/>
                <w:szCs w:val="20"/>
                <w:shd w:val="clear" w:color="auto" w:fill="FFFFFF"/>
              </w:rPr>
              <w:t xml:space="preserve">. </w:t>
            </w:r>
            <w:proofErr w:type="spellStart"/>
            <w:r w:rsidRPr="008B719A">
              <w:rPr>
                <w:rFonts w:asciiTheme="minorHAnsi" w:hAnsiTheme="minorHAnsi" w:cstheme="minorHAnsi"/>
                <w:sz w:val="20"/>
                <w:szCs w:val="20"/>
                <w:shd w:val="clear" w:color="auto" w:fill="FFFFFF"/>
              </w:rPr>
              <w:t>Κωδικός</w:t>
            </w:r>
            <w:proofErr w:type="spellEnd"/>
            <w:r w:rsidRPr="008B719A">
              <w:rPr>
                <w:rFonts w:asciiTheme="minorHAnsi" w:hAnsiTheme="minorHAnsi" w:cstheme="minorHAnsi"/>
                <w:sz w:val="20"/>
                <w:szCs w:val="20"/>
                <w:shd w:val="clear" w:color="auto" w:fill="FFFFFF"/>
              </w:rPr>
              <w:t xml:space="preserve"> </w:t>
            </w:r>
            <w:proofErr w:type="spellStart"/>
            <w:r w:rsidRPr="008B719A">
              <w:rPr>
                <w:rFonts w:asciiTheme="minorHAnsi" w:hAnsiTheme="minorHAnsi" w:cstheme="minorHAnsi"/>
                <w:sz w:val="20"/>
                <w:szCs w:val="20"/>
                <w:shd w:val="clear" w:color="auto" w:fill="FFFFFF"/>
              </w:rPr>
              <w:t>βιβλίου</w:t>
            </w:r>
            <w:proofErr w:type="spellEnd"/>
            <w:r w:rsidRPr="008B719A">
              <w:rPr>
                <w:rFonts w:asciiTheme="minorHAnsi" w:hAnsiTheme="minorHAnsi" w:cstheme="minorHAnsi"/>
                <w:sz w:val="20"/>
                <w:szCs w:val="20"/>
                <w:shd w:val="clear" w:color="auto" w:fill="FFFFFF"/>
              </w:rPr>
              <w:t xml:space="preserve"> </w:t>
            </w:r>
            <w:proofErr w:type="spellStart"/>
            <w:r w:rsidRPr="008B719A">
              <w:rPr>
                <w:rFonts w:asciiTheme="minorHAnsi" w:hAnsiTheme="minorHAnsi" w:cstheme="minorHAnsi"/>
                <w:sz w:val="20"/>
                <w:szCs w:val="20"/>
                <w:shd w:val="clear" w:color="auto" w:fill="FFFFFF"/>
              </w:rPr>
              <w:t>στον</w:t>
            </w:r>
            <w:proofErr w:type="spellEnd"/>
            <w:r w:rsidRPr="008B719A">
              <w:rPr>
                <w:rFonts w:asciiTheme="minorHAnsi" w:hAnsiTheme="minorHAnsi" w:cstheme="minorHAnsi"/>
                <w:sz w:val="20"/>
                <w:szCs w:val="20"/>
                <w:shd w:val="clear" w:color="auto" w:fill="FFFFFF"/>
              </w:rPr>
              <w:t xml:space="preserve"> </w:t>
            </w:r>
            <w:proofErr w:type="spellStart"/>
            <w:r w:rsidRPr="008B719A">
              <w:rPr>
                <w:rFonts w:asciiTheme="minorHAnsi" w:hAnsiTheme="minorHAnsi" w:cstheme="minorHAnsi"/>
                <w:sz w:val="20"/>
                <w:szCs w:val="20"/>
                <w:shd w:val="clear" w:color="auto" w:fill="FFFFFF"/>
              </w:rPr>
              <w:t>Εύδοξο</w:t>
            </w:r>
            <w:proofErr w:type="spellEnd"/>
            <w:r w:rsidRPr="008B719A">
              <w:rPr>
                <w:rFonts w:asciiTheme="minorHAnsi" w:hAnsiTheme="minorHAnsi" w:cstheme="minorHAnsi"/>
                <w:sz w:val="20"/>
                <w:szCs w:val="20"/>
                <w:shd w:val="clear" w:color="auto" w:fill="FFFFFF"/>
              </w:rPr>
              <w:t xml:space="preserve">: </w:t>
            </w:r>
            <w:r w:rsidRPr="008B719A">
              <w:rPr>
                <w:rFonts w:asciiTheme="minorHAnsi" w:eastAsia="Arial Unicode MS" w:hAnsiTheme="minorHAnsi" w:cstheme="minorHAnsi"/>
                <w:bCs/>
                <w:sz w:val="20"/>
                <w:szCs w:val="20"/>
                <w:shd w:val="clear" w:color="auto" w:fill="FFFFFF"/>
              </w:rPr>
              <w:t>13256441</w:t>
            </w:r>
          </w:p>
        </w:tc>
      </w:tr>
    </w:tbl>
    <w:p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850078" w:rsidRDefault="00850078"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8356EA" w:rsidRPr="00A67AE0" w:rsidTr="00C542F4">
        <w:tc>
          <w:tcPr>
            <w:tcW w:w="3306"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66770B" w:rsidRPr="008B719A" w:rsidRDefault="0066770B" w:rsidP="00C542F4">
            <w:pPr>
              <w:spacing w:after="200" w:line="276" w:lineRule="auto"/>
              <w:rPr>
                <w:rFonts w:ascii="Calibri" w:hAnsi="Calibri"/>
                <w:iCs/>
                <w:sz w:val="20"/>
                <w:szCs w:val="20"/>
                <w:lang w:val="el-GR"/>
              </w:rPr>
            </w:pPr>
            <w:r w:rsidRPr="008B719A">
              <w:rPr>
                <w:rFonts w:ascii="Calibri" w:hAnsi="Calibri"/>
                <w:iCs/>
                <w:sz w:val="20"/>
                <w:szCs w:val="20"/>
                <w:lang w:val="el-GR"/>
              </w:rPr>
              <w:t>Διαλέξεις στην αίθουσα διδασκαλίας με φυσική παρουσία.</w:t>
            </w:r>
          </w:p>
          <w:p w:rsidR="0066770B" w:rsidRPr="008B719A" w:rsidRDefault="0066770B" w:rsidP="00C542F4">
            <w:pPr>
              <w:spacing w:after="200" w:line="276" w:lineRule="auto"/>
              <w:rPr>
                <w:rFonts w:ascii="Calibri" w:hAnsi="Calibri"/>
                <w:iCs/>
                <w:lang w:val="el-GR"/>
              </w:rPr>
            </w:pPr>
            <w:r w:rsidRPr="008B719A">
              <w:rPr>
                <w:rFonts w:ascii="Calibri" w:hAnsi="Calibri"/>
                <w:iCs/>
                <w:sz w:val="20"/>
                <w:szCs w:val="20"/>
                <w:lang w:val="el-GR"/>
              </w:rPr>
              <w:t>Παρουσιάσεις εργασιών φοιτητών στην αίθουσα διδασκαλίας με φυσική παρουσία</w:t>
            </w:r>
          </w:p>
        </w:tc>
      </w:tr>
      <w:tr w:rsidR="008356EA" w:rsidRPr="00A67AE0" w:rsidTr="00C542F4">
        <w:tc>
          <w:tcPr>
            <w:tcW w:w="3306" w:type="dxa"/>
            <w:shd w:val="clear" w:color="auto" w:fill="DDD9C3"/>
          </w:tcPr>
          <w:p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rsidR="008356EA" w:rsidRPr="008B719A" w:rsidRDefault="00314999" w:rsidP="00C542F4">
            <w:pPr>
              <w:rPr>
                <w:rFonts w:ascii="Calibri" w:hAnsi="Calibri" w:cs="Arial"/>
                <w:b/>
                <w:sz w:val="20"/>
                <w:szCs w:val="20"/>
                <w:lang w:val="el-GR"/>
              </w:rPr>
            </w:pPr>
            <w:r w:rsidRPr="008B719A">
              <w:rPr>
                <w:rFonts w:asciiTheme="minorHAnsi" w:eastAsia="Arial Unicode MS" w:hAnsiTheme="minorHAnsi" w:cstheme="minorHAnsi"/>
                <w:sz w:val="20"/>
                <w:szCs w:val="20"/>
                <w:lang w:val="el-GR"/>
              </w:rPr>
              <w:t>Χρήση υπολογιστών και βιντεο-προβολέων στις διαλέξεις και στις εργασίες που τους δίνονται για  παρουσίαση σε θέματα που αφορούν το γνωστικό αντικείμενο του μαθήματος</w:t>
            </w:r>
          </w:p>
        </w:tc>
      </w:tr>
      <w:tr w:rsidR="008356EA" w:rsidRPr="00705AAD" w:rsidTr="00C542F4">
        <w:tc>
          <w:tcPr>
            <w:tcW w:w="3306"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8356EA" w:rsidRPr="00705AAD" w:rsidRDefault="008356EA" w:rsidP="00C542F4">
            <w:pPr>
              <w:jc w:val="both"/>
              <w:rPr>
                <w:rFonts w:ascii="Calibri" w:hAnsi="Calibri" w:cs="Arial"/>
                <w:i/>
                <w:sz w:val="16"/>
                <w:szCs w:val="16"/>
                <w:lang w:val="el-GR"/>
              </w:rPr>
            </w:pPr>
          </w:p>
          <w:p w:rsidR="008356EA" w:rsidRP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8356EA" w:rsidRPr="00705AAD"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480EE8" w:rsidRDefault="008356EA" w:rsidP="00C542F4">
                  <w:pPr>
                    <w:jc w:val="center"/>
                    <w:rPr>
                      <w:rFonts w:ascii="Calibri" w:hAnsi="Calibri" w:cs="Arial"/>
                      <w:b/>
                      <w:i/>
                      <w:sz w:val="20"/>
                      <w:szCs w:val="20"/>
                    </w:rPr>
                  </w:pPr>
                  <w:proofErr w:type="spellStart"/>
                  <w:r w:rsidRPr="00480EE8">
                    <w:rPr>
                      <w:rFonts w:ascii="Calibri" w:hAnsi="Calibri" w:cs="Arial"/>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480EE8" w:rsidRDefault="008356EA" w:rsidP="00C542F4">
                  <w:pPr>
                    <w:jc w:val="center"/>
                    <w:rPr>
                      <w:rFonts w:ascii="Calibri" w:hAnsi="Calibri" w:cs="Arial"/>
                      <w:b/>
                      <w:i/>
                      <w:sz w:val="20"/>
                      <w:szCs w:val="20"/>
                    </w:rPr>
                  </w:pPr>
                  <w:proofErr w:type="spellStart"/>
                  <w:r w:rsidRPr="00480EE8">
                    <w:rPr>
                      <w:rFonts w:ascii="Calibri" w:hAnsi="Calibri" w:cs="Arial"/>
                      <w:b/>
                      <w:i/>
                      <w:sz w:val="20"/>
                      <w:szCs w:val="20"/>
                    </w:rPr>
                    <w:t>Φόρτος</w:t>
                  </w:r>
                  <w:proofErr w:type="spellEnd"/>
                  <w:r w:rsidRPr="00480EE8">
                    <w:rPr>
                      <w:rFonts w:ascii="Calibri" w:hAnsi="Calibri" w:cs="Arial"/>
                      <w:b/>
                      <w:i/>
                      <w:sz w:val="20"/>
                      <w:szCs w:val="20"/>
                    </w:rPr>
                    <w:t xml:space="preserve"> </w:t>
                  </w:r>
                  <w:proofErr w:type="spellStart"/>
                  <w:r w:rsidRPr="00480EE8">
                    <w:rPr>
                      <w:rFonts w:ascii="Calibri" w:hAnsi="Calibri" w:cs="Arial"/>
                      <w:b/>
                      <w:i/>
                      <w:sz w:val="20"/>
                      <w:szCs w:val="20"/>
                    </w:rPr>
                    <w:t>Εργασίας</w:t>
                  </w:r>
                  <w:proofErr w:type="spellEnd"/>
                  <w:r w:rsidRPr="00480EE8">
                    <w:rPr>
                      <w:rFonts w:ascii="Calibri" w:hAnsi="Calibri" w:cs="Arial"/>
                      <w:b/>
                      <w:i/>
                      <w:sz w:val="20"/>
                      <w:szCs w:val="20"/>
                    </w:rPr>
                    <w:t xml:space="preserve"> </w:t>
                  </w:r>
                  <w:proofErr w:type="spellStart"/>
                  <w:r w:rsidRPr="00480EE8">
                    <w:rPr>
                      <w:rFonts w:ascii="Calibri" w:hAnsi="Calibri" w:cs="Arial"/>
                      <w:b/>
                      <w:i/>
                      <w:sz w:val="20"/>
                      <w:szCs w:val="20"/>
                    </w:rPr>
                    <w:t>Εξαμήνου</w:t>
                  </w:r>
                  <w:proofErr w:type="spellEnd"/>
                </w:p>
              </w:tc>
            </w:tr>
            <w:tr w:rsidR="00314999" w:rsidRPr="00705AAD" w:rsidTr="00C542F4">
              <w:tc>
                <w:tcPr>
                  <w:tcW w:w="2467" w:type="dxa"/>
                  <w:tcBorders>
                    <w:top w:val="single" w:sz="4" w:space="0" w:color="auto"/>
                    <w:left w:val="single" w:sz="4" w:space="0" w:color="auto"/>
                    <w:bottom w:val="single" w:sz="4" w:space="0" w:color="auto"/>
                    <w:right w:val="single" w:sz="4" w:space="0" w:color="auto"/>
                  </w:tcBorders>
                </w:tcPr>
                <w:p w:rsidR="00314999" w:rsidRPr="00B86AFC" w:rsidRDefault="00314999" w:rsidP="00314999">
                  <w:pPr>
                    <w:jc w:val="both"/>
                    <w:rPr>
                      <w:rFonts w:ascii="Calibri" w:hAnsi="Calibri"/>
                      <w:iCs/>
                      <w:color w:val="002060"/>
                      <w:sz w:val="20"/>
                      <w:szCs w:val="20"/>
                      <w:lang w:val="el-GR"/>
                    </w:rPr>
                  </w:pPr>
                  <w:r w:rsidRPr="00B86AFC">
                    <w:rPr>
                      <w:rFonts w:ascii="Calibri" w:hAnsi="Calibri"/>
                      <w:iCs/>
                      <w:color w:val="002060"/>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314999" w:rsidRPr="00480EE8" w:rsidRDefault="00314999" w:rsidP="00314999">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314999" w:rsidRPr="00314999" w:rsidTr="00C542F4">
              <w:tc>
                <w:tcPr>
                  <w:tcW w:w="2467" w:type="dxa"/>
                  <w:tcBorders>
                    <w:top w:val="single" w:sz="4" w:space="0" w:color="auto"/>
                    <w:left w:val="single" w:sz="4" w:space="0" w:color="auto"/>
                    <w:bottom w:val="single" w:sz="4" w:space="0" w:color="auto"/>
                    <w:right w:val="single" w:sz="4" w:space="0" w:color="auto"/>
                  </w:tcBorders>
                </w:tcPr>
                <w:p w:rsidR="00314999" w:rsidRPr="00B86AFC" w:rsidRDefault="00314999" w:rsidP="00314999">
                  <w:pPr>
                    <w:jc w:val="both"/>
                    <w:rPr>
                      <w:rFonts w:ascii="Calibri" w:hAnsi="Calibri"/>
                      <w:iCs/>
                      <w:color w:val="002060"/>
                      <w:sz w:val="20"/>
                      <w:szCs w:val="20"/>
                      <w:lang w:val="el-GR"/>
                    </w:rPr>
                  </w:pPr>
                  <w:r w:rsidRPr="00B86AFC">
                    <w:rPr>
                      <w:rFonts w:ascii="Calibri" w:hAnsi="Calibri"/>
                      <w:iCs/>
                      <w:color w:val="002060"/>
                      <w:sz w:val="20"/>
                      <w:szCs w:val="20"/>
                      <w:lang w:val="el-GR"/>
                    </w:rPr>
                    <w:t>Εκπόνηση εργασίας σε θέματα του γνωστικού αντικειμένου του εξαμήνου</w:t>
                  </w:r>
                </w:p>
              </w:tc>
              <w:tc>
                <w:tcPr>
                  <w:tcW w:w="2468" w:type="dxa"/>
                  <w:tcBorders>
                    <w:top w:val="single" w:sz="4" w:space="0" w:color="auto"/>
                    <w:left w:val="single" w:sz="4" w:space="0" w:color="auto"/>
                    <w:bottom w:val="single" w:sz="4" w:space="0" w:color="auto"/>
                    <w:right w:val="single" w:sz="4" w:space="0" w:color="auto"/>
                  </w:tcBorders>
                </w:tcPr>
                <w:p w:rsidR="00314999" w:rsidRPr="004A1B4E" w:rsidRDefault="004A1B4E" w:rsidP="00314999">
                  <w:pPr>
                    <w:jc w:val="center"/>
                    <w:rPr>
                      <w:rFonts w:ascii="Calibri" w:hAnsi="Calibri" w:cs="Arial"/>
                      <w:color w:val="002060"/>
                      <w:sz w:val="20"/>
                      <w:szCs w:val="20"/>
                      <w:lang w:val="en-GB"/>
                    </w:rPr>
                  </w:pPr>
                  <w:r>
                    <w:rPr>
                      <w:rFonts w:ascii="Calibri" w:hAnsi="Calibri" w:cs="Arial"/>
                      <w:color w:val="002060"/>
                      <w:sz w:val="20"/>
                      <w:szCs w:val="20"/>
                      <w:lang w:val="en-GB"/>
                    </w:rPr>
                    <w:t>12</w:t>
                  </w:r>
                </w:p>
              </w:tc>
            </w:tr>
            <w:tr w:rsidR="00314999" w:rsidRPr="00314999" w:rsidTr="00C542F4">
              <w:tc>
                <w:tcPr>
                  <w:tcW w:w="2467" w:type="dxa"/>
                  <w:tcBorders>
                    <w:top w:val="single" w:sz="4" w:space="0" w:color="auto"/>
                    <w:left w:val="single" w:sz="4" w:space="0" w:color="auto"/>
                    <w:bottom w:val="single" w:sz="4" w:space="0" w:color="auto"/>
                    <w:right w:val="single" w:sz="4" w:space="0" w:color="auto"/>
                  </w:tcBorders>
                </w:tcPr>
                <w:p w:rsidR="00314999" w:rsidRPr="00B86AFC" w:rsidRDefault="00314999" w:rsidP="00314999">
                  <w:pPr>
                    <w:jc w:val="both"/>
                    <w:rPr>
                      <w:rFonts w:ascii="Calibri" w:hAnsi="Calibri"/>
                      <w:iCs/>
                      <w:color w:val="002060"/>
                      <w:sz w:val="20"/>
                      <w:szCs w:val="20"/>
                      <w:lang w:val="el-GR"/>
                    </w:rPr>
                  </w:pPr>
                  <w:r w:rsidRPr="00B86AFC">
                    <w:rPr>
                      <w:rFonts w:ascii="Calibri" w:hAnsi="Calibri"/>
                      <w:iCs/>
                      <w:color w:val="002060"/>
                      <w:sz w:val="20"/>
                      <w:szCs w:val="20"/>
                      <w:lang w:val="el-GR"/>
                    </w:rPr>
                    <w:t>Συγγραφή εργασίας</w:t>
                  </w:r>
                </w:p>
              </w:tc>
              <w:tc>
                <w:tcPr>
                  <w:tcW w:w="2468" w:type="dxa"/>
                  <w:tcBorders>
                    <w:top w:val="single" w:sz="4" w:space="0" w:color="auto"/>
                    <w:left w:val="single" w:sz="4" w:space="0" w:color="auto"/>
                    <w:bottom w:val="single" w:sz="4" w:space="0" w:color="auto"/>
                    <w:right w:val="single" w:sz="4" w:space="0" w:color="auto"/>
                  </w:tcBorders>
                </w:tcPr>
                <w:p w:rsidR="00314999" w:rsidRPr="004A1B4E" w:rsidRDefault="004A1B4E" w:rsidP="00314999">
                  <w:pPr>
                    <w:jc w:val="center"/>
                    <w:rPr>
                      <w:rFonts w:ascii="Calibri" w:hAnsi="Calibri" w:cs="Arial"/>
                      <w:color w:val="002060"/>
                      <w:sz w:val="20"/>
                      <w:szCs w:val="20"/>
                      <w:lang w:val="en-GB"/>
                    </w:rPr>
                  </w:pPr>
                  <w:r>
                    <w:rPr>
                      <w:rFonts w:ascii="Calibri" w:hAnsi="Calibri" w:cs="Arial"/>
                      <w:color w:val="002060"/>
                      <w:sz w:val="20"/>
                      <w:szCs w:val="20"/>
                      <w:lang w:val="en-GB"/>
                    </w:rPr>
                    <w:t>8</w:t>
                  </w:r>
                </w:p>
              </w:tc>
            </w:tr>
            <w:tr w:rsidR="00314999" w:rsidRPr="00705AAD" w:rsidTr="00C542F4">
              <w:tc>
                <w:tcPr>
                  <w:tcW w:w="2467" w:type="dxa"/>
                  <w:tcBorders>
                    <w:top w:val="single" w:sz="4" w:space="0" w:color="auto"/>
                    <w:left w:val="single" w:sz="4" w:space="0" w:color="auto"/>
                    <w:bottom w:val="single" w:sz="4" w:space="0" w:color="auto"/>
                    <w:right w:val="single" w:sz="4" w:space="0" w:color="auto"/>
                  </w:tcBorders>
                </w:tcPr>
                <w:p w:rsidR="00314999" w:rsidRPr="00B86AFC" w:rsidRDefault="00314999" w:rsidP="00314999">
                  <w:pPr>
                    <w:jc w:val="both"/>
                    <w:rPr>
                      <w:rFonts w:ascii="Calibri" w:hAnsi="Calibri"/>
                      <w:iCs/>
                      <w:color w:val="002060"/>
                      <w:sz w:val="20"/>
                      <w:szCs w:val="20"/>
                      <w:lang w:val="el-GR"/>
                    </w:rPr>
                  </w:pPr>
                  <w:r w:rsidRPr="00B86AFC">
                    <w:rPr>
                      <w:rFonts w:ascii="Calibri" w:hAnsi="Calibri"/>
                      <w:iCs/>
                      <w:color w:val="002060"/>
                      <w:sz w:val="20"/>
                      <w:szCs w:val="20"/>
                      <w:lang w:val="el-GR"/>
                    </w:rPr>
                    <w:t>‘Ωρα μελέτης φοιτητής</w:t>
                  </w:r>
                </w:p>
              </w:tc>
              <w:tc>
                <w:tcPr>
                  <w:tcW w:w="2468" w:type="dxa"/>
                  <w:tcBorders>
                    <w:top w:val="single" w:sz="4" w:space="0" w:color="auto"/>
                    <w:left w:val="single" w:sz="4" w:space="0" w:color="auto"/>
                    <w:bottom w:val="single" w:sz="4" w:space="0" w:color="auto"/>
                    <w:right w:val="single" w:sz="4" w:space="0" w:color="auto"/>
                  </w:tcBorders>
                </w:tcPr>
                <w:p w:rsidR="00314999" w:rsidRPr="004A1B4E" w:rsidRDefault="004A1B4E" w:rsidP="00314999">
                  <w:pPr>
                    <w:jc w:val="center"/>
                    <w:rPr>
                      <w:rFonts w:ascii="Calibri" w:hAnsi="Calibri" w:cs="Arial"/>
                      <w:color w:val="002060"/>
                      <w:sz w:val="20"/>
                      <w:szCs w:val="20"/>
                      <w:lang w:val="en-GB"/>
                    </w:rPr>
                  </w:pPr>
                  <w:r>
                    <w:rPr>
                      <w:rFonts w:ascii="Calibri" w:hAnsi="Calibri" w:cs="Arial"/>
                      <w:color w:val="002060"/>
                      <w:sz w:val="20"/>
                      <w:szCs w:val="20"/>
                      <w:lang w:val="en-GB"/>
                    </w:rPr>
                    <w:t>14</w:t>
                  </w:r>
                </w:p>
              </w:tc>
            </w:tr>
            <w:tr w:rsidR="00314999" w:rsidRPr="00705AAD" w:rsidTr="00C542F4">
              <w:tc>
                <w:tcPr>
                  <w:tcW w:w="2467" w:type="dxa"/>
                  <w:tcBorders>
                    <w:top w:val="single" w:sz="4" w:space="0" w:color="auto"/>
                    <w:left w:val="single" w:sz="4" w:space="0" w:color="auto"/>
                    <w:bottom w:val="single" w:sz="4" w:space="0" w:color="auto"/>
                    <w:right w:val="single" w:sz="4" w:space="0" w:color="auto"/>
                  </w:tcBorders>
                </w:tcPr>
                <w:p w:rsidR="00314999" w:rsidRPr="00B86AFC" w:rsidRDefault="00314999" w:rsidP="00314999">
                  <w:pPr>
                    <w:jc w:val="both"/>
                    <w:rPr>
                      <w:rFonts w:ascii="Calibri" w:hAnsi="Calibr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314999" w:rsidRPr="00480EE8" w:rsidRDefault="00314999" w:rsidP="00314999">
                  <w:pPr>
                    <w:jc w:val="center"/>
                    <w:rPr>
                      <w:rFonts w:ascii="Calibri" w:hAnsi="Calibri" w:cs="Arial"/>
                      <w:color w:val="002060"/>
                      <w:sz w:val="20"/>
                      <w:szCs w:val="20"/>
                      <w:lang w:val="el-GR"/>
                    </w:rPr>
                  </w:pPr>
                </w:p>
              </w:tc>
            </w:tr>
            <w:tr w:rsidR="00314999" w:rsidRPr="00705AAD" w:rsidTr="00C542F4">
              <w:tc>
                <w:tcPr>
                  <w:tcW w:w="2467" w:type="dxa"/>
                  <w:tcBorders>
                    <w:top w:val="single" w:sz="4" w:space="0" w:color="auto"/>
                    <w:left w:val="single" w:sz="4" w:space="0" w:color="auto"/>
                    <w:bottom w:val="single" w:sz="4" w:space="0" w:color="auto"/>
                    <w:right w:val="single" w:sz="4" w:space="0" w:color="auto"/>
                  </w:tcBorders>
                </w:tcPr>
                <w:p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314999" w:rsidRPr="00480EE8" w:rsidRDefault="00314999" w:rsidP="00314999">
                  <w:pPr>
                    <w:rPr>
                      <w:rFonts w:ascii="Calibri" w:hAnsi="Calibri" w:cs="Arial"/>
                      <w:i/>
                      <w:color w:val="002060"/>
                      <w:sz w:val="16"/>
                      <w:szCs w:val="16"/>
                      <w:lang w:val="el-GR"/>
                    </w:rPr>
                  </w:pPr>
                </w:p>
              </w:tc>
            </w:tr>
            <w:tr w:rsidR="00314999" w:rsidRPr="00705AAD" w:rsidTr="00C542F4">
              <w:tc>
                <w:tcPr>
                  <w:tcW w:w="2467" w:type="dxa"/>
                  <w:tcBorders>
                    <w:top w:val="single" w:sz="4" w:space="0" w:color="auto"/>
                    <w:left w:val="single" w:sz="4" w:space="0" w:color="auto"/>
                    <w:bottom w:val="single" w:sz="4" w:space="0" w:color="auto"/>
                    <w:right w:val="single" w:sz="4" w:space="0" w:color="auto"/>
                  </w:tcBorders>
                </w:tcPr>
                <w:p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314999" w:rsidRPr="00480EE8" w:rsidRDefault="00314999" w:rsidP="00314999">
                  <w:pPr>
                    <w:rPr>
                      <w:rFonts w:ascii="Calibri" w:hAnsi="Calibri" w:cs="Arial"/>
                      <w:i/>
                      <w:color w:val="002060"/>
                      <w:sz w:val="16"/>
                      <w:szCs w:val="16"/>
                      <w:lang w:val="el-GR"/>
                    </w:rPr>
                  </w:pPr>
                </w:p>
              </w:tc>
            </w:tr>
            <w:tr w:rsidR="00314999" w:rsidRPr="00705AAD" w:rsidTr="00C542F4">
              <w:tc>
                <w:tcPr>
                  <w:tcW w:w="2467" w:type="dxa"/>
                  <w:tcBorders>
                    <w:top w:val="single" w:sz="4" w:space="0" w:color="auto"/>
                    <w:left w:val="single" w:sz="4" w:space="0" w:color="auto"/>
                    <w:bottom w:val="single" w:sz="4" w:space="0" w:color="auto"/>
                    <w:right w:val="single" w:sz="4" w:space="0" w:color="auto"/>
                  </w:tcBorders>
                </w:tcPr>
                <w:p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314999" w:rsidRPr="00480EE8" w:rsidRDefault="00314999" w:rsidP="00314999">
                  <w:pPr>
                    <w:rPr>
                      <w:rFonts w:ascii="Calibri" w:hAnsi="Calibri" w:cs="Arial"/>
                      <w:i/>
                      <w:color w:val="002060"/>
                      <w:sz w:val="16"/>
                      <w:szCs w:val="16"/>
                      <w:lang w:val="el-GR"/>
                    </w:rPr>
                  </w:pPr>
                </w:p>
              </w:tc>
            </w:tr>
            <w:tr w:rsidR="00314999" w:rsidRPr="00705AAD" w:rsidTr="00C542F4">
              <w:tc>
                <w:tcPr>
                  <w:tcW w:w="2467" w:type="dxa"/>
                  <w:tcBorders>
                    <w:top w:val="single" w:sz="4" w:space="0" w:color="auto"/>
                    <w:left w:val="single" w:sz="4" w:space="0" w:color="auto"/>
                    <w:bottom w:val="single" w:sz="4" w:space="0" w:color="auto"/>
                    <w:right w:val="single" w:sz="4" w:space="0" w:color="auto"/>
                  </w:tcBorders>
                </w:tcPr>
                <w:p w:rsidR="00314999" w:rsidRPr="00B86AFC" w:rsidRDefault="00314999" w:rsidP="00314999">
                  <w:pPr>
                    <w:rPr>
                      <w:rFonts w:ascii="Calibri" w:hAnsi="Calibr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314999" w:rsidRPr="00480EE8" w:rsidRDefault="00314999" w:rsidP="00314999">
                  <w:pPr>
                    <w:jc w:val="center"/>
                    <w:rPr>
                      <w:rFonts w:ascii="Calibri" w:hAnsi="Calibri" w:cs="Arial"/>
                      <w:color w:val="002060"/>
                      <w:sz w:val="20"/>
                      <w:szCs w:val="20"/>
                      <w:lang w:val="el-GR"/>
                    </w:rPr>
                  </w:pPr>
                </w:p>
              </w:tc>
            </w:tr>
            <w:tr w:rsidR="00314999" w:rsidRPr="00705AAD" w:rsidTr="00C542F4">
              <w:tc>
                <w:tcPr>
                  <w:tcW w:w="2467" w:type="dxa"/>
                  <w:tcBorders>
                    <w:top w:val="single" w:sz="4" w:space="0" w:color="auto"/>
                    <w:left w:val="single" w:sz="4" w:space="0" w:color="auto"/>
                    <w:bottom w:val="single" w:sz="4" w:space="0" w:color="auto"/>
                    <w:right w:val="single" w:sz="4" w:space="0" w:color="auto"/>
                  </w:tcBorders>
                </w:tcPr>
                <w:p w:rsidR="00314999" w:rsidRPr="00B86AFC" w:rsidRDefault="00314999" w:rsidP="00314999">
                  <w:pPr>
                    <w:rPr>
                      <w:rFonts w:ascii="Calibri" w:hAnsi="Calibri"/>
                      <w:iCs/>
                      <w:color w:val="002060"/>
                      <w:sz w:val="20"/>
                      <w:szCs w:val="20"/>
                      <w:lang w:val="el-GR"/>
                    </w:rPr>
                  </w:pPr>
                  <w:r w:rsidRPr="00B86AFC">
                    <w:rPr>
                      <w:rFonts w:ascii="Calibri" w:hAnsi="Calibri"/>
                      <w:iCs/>
                      <w:color w:val="002060"/>
                      <w:sz w:val="20"/>
                      <w:szCs w:val="20"/>
                      <w:lang w:val="el-GR"/>
                    </w:rPr>
                    <w:t>Σύνολο</w:t>
                  </w:r>
                  <w:r w:rsidRPr="00B86AFC">
                    <w:rPr>
                      <w:rFonts w:ascii="Calibri" w:hAnsi="Calibri"/>
                      <w:iCs/>
                      <w:color w:val="002060"/>
                      <w:sz w:val="20"/>
                      <w:szCs w:val="20"/>
                    </w:rPr>
                    <w:t xml:space="preserve"> </w:t>
                  </w:r>
                  <w:r w:rsidRPr="00B86AFC">
                    <w:rPr>
                      <w:rFonts w:ascii="Calibri" w:hAnsi="Calibri"/>
                      <w:iCs/>
                      <w:color w:val="002060"/>
                      <w:sz w:val="20"/>
                      <w:szCs w:val="20"/>
                      <w:lang w:val="el-GR"/>
                    </w:rPr>
                    <w:t>Μαθήματος</w:t>
                  </w:r>
                  <w:r w:rsidRPr="00B86AFC">
                    <w:rPr>
                      <w:rFonts w:ascii="Calibri" w:hAnsi="Calibri"/>
                      <w:iCs/>
                      <w:color w:val="002060"/>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314999" w:rsidRPr="004A1B4E" w:rsidRDefault="004A1B4E" w:rsidP="00314999">
                  <w:pPr>
                    <w:jc w:val="center"/>
                    <w:rPr>
                      <w:rFonts w:ascii="Calibri" w:hAnsi="Calibri" w:cs="Arial"/>
                      <w:b/>
                      <w:i/>
                      <w:color w:val="002060"/>
                      <w:sz w:val="20"/>
                      <w:szCs w:val="20"/>
                      <w:lang w:val="en-GB"/>
                    </w:rPr>
                  </w:pPr>
                  <w:r>
                    <w:rPr>
                      <w:rFonts w:ascii="Calibri" w:hAnsi="Calibri" w:cs="Arial"/>
                      <w:b/>
                      <w:i/>
                      <w:color w:val="002060"/>
                      <w:sz w:val="20"/>
                      <w:szCs w:val="20"/>
                      <w:lang w:val="en-GB"/>
                    </w:rPr>
                    <w:t>60</w:t>
                  </w:r>
                </w:p>
              </w:tc>
            </w:tr>
          </w:tbl>
          <w:p w:rsidR="008356EA" w:rsidRPr="00705AAD" w:rsidRDefault="008356EA" w:rsidP="00C542F4">
            <w:pPr>
              <w:rPr>
                <w:rFonts w:ascii="Tahoma" w:hAnsi="Tahoma" w:cs="Tahoma"/>
              </w:rPr>
            </w:pPr>
          </w:p>
        </w:tc>
      </w:tr>
      <w:tr w:rsidR="008356EA" w:rsidRPr="00A67AE0" w:rsidTr="00C542F4">
        <w:tc>
          <w:tcPr>
            <w:tcW w:w="3306" w:type="dxa"/>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8356EA" w:rsidRPr="00705AAD" w:rsidRDefault="008356EA" w:rsidP="00C542F4">
            <w:pPr>
              <w:jc w:val="both"/>
              <w:rPr>
                <w:rFonts w:ascii="Calibri" w:hAnsi="Calibri" w:cs="Arial"/>
                <w:i/>
                <w:sz w:val="16"/>
                <w:szCs w:val="16"/>
                <w:lang w:val="el-GR"/>
              </w:rPr>
            </w:pP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8356EA" w:rsidRPr="00705AAD" w:rsidRDefault="008356EA" w:rsidP="00C542F4">
            <w:pPr>
              <w:jc w:val="both"/>
              <w:rPr>
                <w:rFonts w:ascii="Calibri" w:hAnsi="Calibri" w:cs="Arial"/>
                <w:i/>
                <w:sz w:val="16"/>
                <w:szCs w:val="16"/>
                <w:lang w:val="el-GR"/>
              </w:rPr>
            </w:pP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rsidR="00314999" w:rsidRDefault="00314999" w:rsidP="00314999">
            <w:pPr>
              <w:jc w:val="both"/>
              <w:rPr>
                <w:rFonts w:asciiTheme="minorHAnsi" w:eastAsia="Arial Unicode MS" w:hAnsiTheme="minorHAnsi" w:cstheme="minorHAnsi"/>
                <w:color w:val="000000"/>
                <w:sz w:val="20"/>
                <w:szCs w:val="20"/>
                <w:lang w:val="el-GR"/>
              </w:rPr>
            </w:pPr>
          </w:p>
          <w:p w:rsidR="00314999" w:rsidRDefault="00314999" w:rsidP="00314999">
            <w:pPr>
              <w:jc w:val="both"/>
              <w:rPr>
                <w:rFonts w:asciiTheme="minorHAnsi" w:eastAsia="Arial Unicode MS" w:hAnsiTheme="minorHAnsi" w:cstheme="minorHAnsi"/>
                <w:color w:val="000000"/>
                <w:sz w:val="20"/>
                <w:szCs w:val="20"/>
                <w:lang w:val="el-GR"/>
              </w:rPr>
            </w:pPr>
          </w:p>
          <w:p w:rsidR="00314999" w:rsidRPr="006473E3" w:rsidRDefault="00314999" w:rsidP="00314999">
            <w:pPr>
              <w:jc w:val="both"/>
              <w:rPr>
                <w:rFonts w:asciiTheme="minorHAnsi" w:eastAsia="Arial Unicode MS" w:hAnsiTheme="minorHAnsi" w:cstheme="minorHAnsi"/>
                <w:color w:val="000000"/>
                <w:sz w:val="20"/>
                <w:szCs w:val="20"/>
                <w:lang w:val="el-GR"/>
              </w:rPr>
            </w:pPr>
            <w:r w:rsidRPr="006473E3">
              <w:rPr>
                <w:rFonts w:asciiTheme="minorHAnsi" w:eastAsia="Arial Unicode MS" w:hAnsiTheme="minorHAnsi" w:cstheme="minorHAnsi"/>
                <w:color w:val="000000"/>
                <w:sz w:val="20"/>
                <w:szCs w:val="20"/>
                <w:lang w:val="el-GR"/>
              </w:rPr>
              <w:t xml:space="preserve">Μέθοδοι αξιολόγησης: </w:t>
            </w:r>
          </w:p>
          <w:p w:rsidR="00314999" w:rsidRPr="006473E3" w:rsidRDefault="00314999" w:rsidP="00314999">
            <w:pPr>
              <w:jc w:val="both"/>
              <w:rPr>
                <w:rFonts w:asciiTheme="minorHAnsi" w:eastAsia="Arial Unicode MS" w:hAnsiTheme="minorHAnsi" w:cstheme="minorHAnsi"/>
                <w:color w:val="000000"/>
                <w:sz w:val="20"/>
                <w:szCs w:val="20"/>
                <w:lang w:val="el-GR"/>
              </w:rPr>
            </w:pPr>
            <w:r w:rsidRPr="006473E3">
              <w:rPr>
                <w:rFonts w:asciiTheme="minorHAnsi" w:eastAsia="Arial Unicode MS" w:hAnsiTheme="minorHAnsi" w:cstheme="minorHAnsi"/>
                <w:color w:val="000000"/>
                <w:sz w:val="20"/>
                <w:szCs w:val="20"/>
                <w:lang w:val="el-GR"/>
              </w:rPr>
              <w:t xml:space="preserve">Γραπτή εξέταση με ερωτήσεις </w:t>
            </w:r>
            <w:r>
              <w:rPr>
                <w:rFonts w:asciiTheme="minorHAnsi" w:eastAsia="Arial Unicode MS" w:hAnsiTheme="minorHAnsi" w:cstheme="minorHAnsi"/>
                <w:color w:val="000000"/>
                <w:sz w:val="20"/>
                <w:szCs w:val="20"/>
                <w:lang w:val="el-GR"/>
              </w:rPr>
              <w:t>πολλαπλής επιλογής</w:t>
            </w:r>
            <w:r w:rsidRPr="006473E3">
              <w:rPr>
                <w:rFonts w:asciiTheme="minorHAnsi" w:eastAsia="Arial Unicode MS" w:hAnsiTheme="minorHAnsi" w:cstheme="minorHAnsi"/>
                <w:color w:val="000000"/>
                <w:sz w:val="20"/>
                <w:szCs w:val="20"/>
                <w:lang w:val="el-GR"/>
              </w:rPr>
              <w:t xml:space="preserve">, </w:t>
            </w:r>
          </w:p>
          <w:p w:rsidR="008356EA" w:rsidRPr="00705AAD" w:rsidRDefault="00314999" w:rsidP="00314999">
            <w:pPr>
              <w:jc w:val="both"/>
              <w:rPr>
                <w:rFonts w:ascii="Calibri" w:hAnsi="Calibri" w:cs="Arial"/>
                <w:color w:val="002060"/>
                <w:lang w:val="el-GR"/>
              </w:rPr>
            </w:pPr>
            <w:r w:rsidRPr="006473E3">
              <w:rPr>
                <w:rFonts w:asciiTheme="minorHAnsi" w:eastAsia="Arial Unicode MS" w:hAnsiTheme="minorHAnsi" w:cstheme="minorHAnsi"/>
                <w:color w:val="000000"/>
                <w:sz w:val="20"/>
                <w:szCs w:val="20"/>
                <w:lang w:val="el-GR"/>
              </w:rPr>
              <w:t xml:space="preserve">Εκπόνηση </w:t>
            </w:r>
            <w:r>
              <w:rPr>
                <w:rFonts w:asciiTheme="minorHAnsi" w:eastAsia="Arial Unicode MS" w:hAnsiTheme="minorHAnsi" w:cstheme="minorHAnsi"/>
                <w:color w:val="000000"/>
                <w:sz w:val="20"/>
                <w:szCs w:val="20"/>
                <w:lang w:val="el-GR"/>
              </w:rPr>
              <w:t xml:space="preserve">γραπτής </w:t>
            </w:r>
            <w:r w:rsidRPr="006473E3">
              <w:rPr>
                <w:rFonts w:asciiTheme="minorHAnsi" w:eastAsia="Arial Unicode MS" w:hAnsiTheme="minorHAnsi" w:cstheme="minorHAnsi"/>
                <w:color w:val="000000"/>
                <w:sz w:val="20"/>
                <w:szCs w:val="20"/>
                <w:lang w:val="el-GR"/>
              </w:rPr>
              <w:t>εργασίας</w:t>
            </w:r>
            <w:r>
              <w:rPr>
                <w:rFonts w:asciiTheme="minorHAnsi" w:eastAsia="Arial Unicode MS" w:hAnsiTheme="minorHAnsi" w:cstheme="minorHAnsi"/>
                <w:color w:val="000000"/>
                <w:sz w:val="20"/>
                <w:szCs w:val="20"/>
                <w:lang w:val="el-GR"/>
              </w:rPr>
              <w:t xml:space="preserve"> και παρουσίαση στο τμήμα.</w:t>
            </w:r>
          </w:p>
        </w:tc>
      </w:tr>
    </w:tbl>
    <w:p w:rsidR="008356EA"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rsidR="00850078" w:rsidRPr="00075C52" w:rsidRDefault="00850078"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8356EA" w:rsidRPr="00705AAD" w:rsidTr="00C542F4">
        <w:tc>
          <w:tcPr>
            <w:tcW w:w="8472" w:type="dxa"/>
          </w:tcPr>
          <w:p w:rsidR="008356EA" w:rsidRPr="008B719A" w:rsidRDefault="008356EA" w:rsidP="00C542F4">
            <w:pPr>
              <w:jc w:val="both"/>
              <w:rPr>
                <w:rFonts w:asciiTheme="minorHAnsi" w:hAnsiTheme="minorHAnsi" w:cs="Arial"/>
                <w:i/>
                <w:sz w:val="16"/>
                <w:szCs w:val="16"/>
                <w:lang w:val="el-GR"/>
              </w:rPr>
            </w:pPr>
            <w:r w:rsidRPr="008B719A">
              <w:rPr>
                <w:rFonts w:asciiTheme="minorHAnsi" w:hAnsiTheme="minorHAnsi" w:cs="Arial"/>
                <w:i/>
                <w:sz w:val="16"/>
                <w:szCs w:val="16"/>
                <w:lang w:val="el-GR"/>
              </w:rPr>
              <w:t>-</w:t>
            </w:r>
            <w:r w:rsidRPr="008B719A">
              <w:rPr>
                <w:rFonts w:asciiTheme="minorHAnsi" w:hAnsiTheme="minorHAnsi" w:cs="Calibri"/>
                <w:sz w:val="16"/>
                <w:szCs w:val="16"/>
                <w:lang w:val="el-GR"/>
              </w:rPr>
              <w:t xml:space="preserve"> Υλικό διδασκαλίας – μελέτης</w:t>
            </w:r>
          </w:p>
          <w:p w:rsidR="008356EA" w:rsidRPr="008B719A" w:rsidRDefault="008356EA" w:rsidP="00C542F4">
            <w:pPr>
              <w:jc w:val="both"/>
              <w:rPr>
                <w:rFonts w:ascii="Calibri" w:hAnsi="Calibri" w:cs="Arial"/>
                <w:sz w:val="20"/>
                <w:szCs w:val="20"/>
                <w:lang w:val="el-GR"/>
              </w:rPr>
            </w:pPr>
          </w:p>
          <w:p w:rsidR="00314999" w:rsidRPr="008B719A" w:rsidRDefault="00314999" w:rsidP="00314999">
            <w:pPr>
              <w:pStyle w:val="a6"/>
              <w:numPr>
                <w:ilvl w:val="0"/>
                <w:numId w:val="5"/>
              </w:numPr>
              <w:jc w:val="both"/>
              <w:rPr>
                <w:rFonts w:ascii="Calibri" w:hAnsi="Calibri" w:cs="Arial"/>
                <w:sz w:val="20"/>
                <w:szCs w:val="20"/>
                <w:lang w:val="el-GR"/>
              </w:rPr>
            </w:pPr>
            <w:r w:rsidRPr="008B719A">
              <w:rPr>
                <w:rFonts w:asciiTheme="minorHAnsi" w:hAnsiTheme="minorHAnsi" w:cstheme="minorHAnsi"/>
                <w:sz w:val="20"/>
                <w:szCs w:val="20"/>
                <w:lang w:val="en-GB"/>
              </w:rPr>
              <w:t xml:space="preserve">Wilmore H J, </w:t>
            </w:r>
            <w:proofErr w:type="spellStart"/>
            <w:r w:rsidRPr="008B719A">
              <w:rPr>
                <w:rFonts w:asciiTheme="minorHAnsi" w:hAnsiTheme="minorHAnsi" w:cstheme="minorHAnsi"/>
                <w:sz w:val="20"/>
                <w:szCs w:val="20"/>
                <w:lang w:val="en-GB"/>
              </w:rPr>
              <w:t>Costill</w:t>
            </w:r>
            <w:proofErr w:type="spellEnd"/>
            <w:r w:rsidRPr="008B719A">
              <w:rPr>
                <w:rFonts w:asciiTheme="minorHAnsi" w:hAnsiTheme="minorHAnsi" w:cstheme="minorHAnsi"/>
                <w:sz w:val="20"/>
                <w:szCs w:val="20"/>
                <w:lang w:val="en-GB"/>
              </w:rPr>
              <w:t xml:space="preserve"> LD. </w:t>
            </w:r>
            <w:r w:rsidRPr="008B719A">
              <w:rPr>
                <w:rFonts w:asciiTheme="minorHAnsi" w:hAnsiTheme="minorHAnsi" w:cstheme="minorHAnsi"/>
                <w:sz w:val="20"/>
                <w:szCs w:val="20"/>
                <w:lang w:val="el-GR"/>
              </w:rPr>
              <w:t xml:space="preserve">(2006). Φυσιολογία της άσκησης. </w:t>
            </w:r>
            <w:r w:rsidRPr="008B719A">
              <w:rPr>
                <w:rStyle w:val="a5"/>
                <w:rFonts w:asciiTheme="minorHAnsi" w:hAnsiTheme="minorHAnsi" w:cstheme="minorHAnsi"/>
                <w:b w:val="0"/>
                <w:bCs w:val="0"/>
                <w:sz w:val="20"/>
                <w:szCs w:val="20"/>
                <w:lang w:val="el-GR"/>
              </w:rPr>
              <w:t xml:space="preserve">Ιατρικές </w:t>
            </w:r>
            <w:r w:rsidRPr="008B719A">
              <w:rPr>
                <w:rFonts w:asciiTheme="minorHAnsi" w:hAnsiTheme="minorHAnsi" w:cstheme="minorHAnsi"/>
                <w:sz w:val="20"/>
                <w:szCs w:val="20"/>
                <w:lang w:val="el-GR"/>
              </w:rPr>
              <w:t xml:space="preserve">Εκδόσεις Π.Χ. Πασχαλίδης. </w:t>
            </w:r>
            <w:proofErr w:type="spellStart"/>
            <w:r w:rsidRPr="008B719A">
              <w:rPr>
                <w:rFonts w:asciiTheme="minorHAnsi" w:hAnsiTheme="minorHAnsi" w:cstheme="minorHAnsi"/>
                <w:sz w:val="20"/>
                <w:szCs w:val="20"/>
                <w:shd w:val="clear" w:color="auto" w:fill="FFFFFF"/>
              </w:rPr>
              <w:t>Κωδικός</w:t>
            </w:r>
            <w:proofErr w:type="spellEnd"/>
            <w:r w:rsidRPr="008B719A">
              <w:rPr>
                <w:rFonts w:asciiTheme="minorHAnsi" w:hAnsiTheme="minorHAnsi" w:cstheme="minorHAnsi"/>
                <w:sz w:val="20"/>
                <w:szCs w:val="20"/>
                <w:shd w:val="clear" w:color="auto" w:fill="FFFFFF"/>
              </w:rPr>
              <w:t xml:space="preserve"> </w:t>
            </w:r>
            <w:proofErr w:type="spellStart"/>
            <w:r w:rsidRPr="008B719A">
              <w:rPr>
                <w:rFonts w:asciiTheme="minorHAnsi" w:hAnsiTheme="minorHAnsi" w:cstheme="minorHAnsi"/>
                <w:sz w:val="20"/>
                <w:szCs w:val="20"/>
                <w:shd w:val="clear" w:color="auto" w:fill="FFFFFF"/>
              </w:rPr>
              <w:t>βιβλίου</w:t>
            </w:r>
            <w:proofErr w:type="spellEnd"/>
            <w:r w:rsidRPr="008B719A">
              <w:rPr>
                <w:rFonts w:asciiTheme="minorHAnsi" w:hAnsiTheme="minorHAnsi" w:cstheme="minorHAnsi"/>
                <w:sz w:val="20"/>
                <w:szCs w:val="20"/>
                <w:shd w:val="clear" w:color="auto" w:fill="FFFFFF"/>
              </w:rPr>
              <w:t xml:space="preserve"> </w:t>
            </w:r>
            <w:proofErr w:type="spellStart"/>
            <w:r w:rsidRPr="008B719A">
              <w:rPr>
                <w:rFonts w:asciiTheme="minorHAnsi" w:hAnsiTheme="minorHAnsi" w:cstheme="minorHAnsi"/>
                <w:sz w:val="20"/>
                <w:szCs w:val="20"/>
                <w:shd w:val="clear" w:color="auto" w:fill="FFFFFF"/>
              </w:rPr>
              <w:t>στον</w:t>
            </w:r>
            <w:proofErr w:type="spellEnd"/>
            <w:r w:rsidRPr="008B719A">
              <w:rPr>
                <w:rFonts w:asciiTheme="minorHAnsi" w:hAnsiTheme="minorHAnsi" w:cstheme="minorHAnsi"/>
                <w:sz w:val="20"/>
                <w:szCs w:val="20"/>
                <w:shd w:val="clear" w:color="auto" w:fill="FFFFFF"/>
              </w:rPr>
              <w:t xml:space="preserve"> </w:t>
            </w:r>
            <w:proofErr w:type="spellStart"/>
            <w:r w:rsidRPr="008B719A">
              <w:rPr>
                <w:rFonts w:asciiTheme="minorHAnsi" w:hAnsiTheme="minorHAnsi" w:cstheme="minorHAnsi"/>
                <w:sz w:val="20"/>
                <w:szCs w:val="20"/>
                <w:shd w:val="clear" w:color="auto" w:fill="FFFFFF"/>
              </w:rPr>
              <w:t>Εύδοξο</w:t>
            </w:r>
            <w:proofErr w:type="spellEnd"/>
            <w:r w:rsidRPr="008B719A">
              <w:rPr>
                <w:rFonts w:asciiTheme="minorHAnsi" w:hAnsiTheme="minorHAnsi" w:cstheme="minorHAnsi"/>
                <w:sz w:val="20"/>
                <w:szCs w:val="20"/>
                <w:shd w:val="clear" w:color="auto" w:fill="FFFFFF"/>
              </w:rPr>
              <w:t xml:space="preserve">: </w:t>
            </w:r>
            <w:r w:rsidRPr="008B719A">
              <w:rPr>
                <w:rFonts w:asciiTheme="minorHAnsi" w:eastAsia="Arial Unicode MS" w:hAnsiTheme="minorHAnsi" w:cstheme="minorHAnsi"/>
                <w:bCs/>
                <w:sz w:val="20"/>
                <w:szCs w:val="20"/>
                <w:shd w:val="clear" w:color="auto" w:fill="FFFFFF"/>
              </w:rPr>
              <w:t>13256504</w:t>
            </w:r>
          </w:p>
          <w:p w:rsidR="008356EA" w:rsidRPr="00705AAD" w:rsidRDefault="00314999" w:rsidP="00314999">
            <w:pPr>
              <w:pStyle w:val="a6"/>
              <w:numPr>
                <w:ilvl w:val="0"/>
                <w:numId w:val="5"/>
              </w:numPr>
              <w:jc w:val="both"/>
              <w:rPr>
                <w:rFonts w:ascii="Calibri" w:hAnsi="Calibri" w:cs="Arial"/>
                <w:b/>
                <w:lang w:val="el-GR"/>
              </w:rPr>
            </w:pPr>
            <w:r w:rsidRPr="008B719A">
              <w:rPr>
                <w:rStyle w:val="a5"/>
                <w:rFonts w:asciiTheme="minorHAnsi" w:hAnsiTheme="minorHAnsi" w:cstheme="minorHAnsi"/>
                <w:b w:val="0"/>
                <w:bCs w:val="0"/>
                <w:sz w:val="20"/>
                <w:szCs w:val="20"/>
                <w:shd w:val="clear" w:color="auto" w:fill="FFFFFF"/>
              </w:rPr>
              <w:t>Williams</w:t>
            </w:r>
            <w:r w:rsidRPr="008B719A">
              <w:rPr>
                <w:rStyle w:val="a5"/>
                <w:rFonts w:asciiTheme="minorHAnsi" w:hAnsiTheme="minorHAnsi" w:cstheme="minorHAnsi"/>
                <w:b w:val="0"/>
                <w:bCs w:val="0"/>
                <w:sz w:val="20"/>
                <w:szCs w:val="20"/>
                <w:shd w:val="clear" w:color="auto" w:fill="FFFFFF"/>
                <w:lang w:val="el-GR"/>
              </w:rPr>
              <w:t xml:space="preserve"> Μ.Η. (2003). Διατροφή: υγεία, ευρωστία και αθλητική απόδοση. </w:t>
            </w:r>
            <w:proofErr w:type="spellStart"/>
            <w:r w:rsidRPr="008B719A">
              <w:rPr>
                <w:rStyle w:val="a5"/>
                <w:rFonts w:asciiTheme="minorHAnsi" w:hAnsiTheme="minorHAnsi" w:cstheme="minorHAnsi"/>
                <w:b w:val="0"/>
                <w:bCs w:val="0"/>
                <w:sz w:val="20"/>
                <w:szCs w:val="20"/>
                <w:shd w:val="clear" w:color="auto" w:fill="FFFFFF"/>
              </w:rPr>
              <w:t>Πασχαλίδης</w:t>
            </w:r>
            <w:proofErr w:type="spellEnd"/>
            <w:r w:rsidRPr="008B719A">
              <w:rPr>
                <w:rStyle w:val="a5"/>
                <w:rFonts w:asciiTheme="minorHAnsi" w:hAnsiTheme="minorHAnsi" w:cstheme="minorHAnsi"/>
                <w:b w:val="0"/>
                <w:bCs w:val="0"/>
                <w:sz w:val="20"/>
                <w:szCs w:val="20"/>
                <w:shd w:val="clear" w:color="auto" w:fill="FFFFFF"/>
              </w:rPr>
              <w:t xml:space="preserve">, </w:t>
            </w:r>
            <w:proofErr w:type="spellStart"/>
            <w:r w:rsidRPr="008B719A">
              <w:rPr>
                <w:rStyle w:val="a5"/>
                <w:rFonts w:asciiTheme="minorHAnsi" w:hAnsiTheme="minorHAnsi" w:cstheme="minorHAnsi"/>
                <w:b w:val="0"/>
                <w:bCs w:val="0"/>
                <w:sz w:val="20"/>
                <w:szCs w:val="20"/>
                <w:shd w:val="clear" w:color="auto" w:fill="FFFFFF"/>
              </w:rPr>
              <w:t>Αθήνα</w:t>
            </w:r>
            <w:proofErr w:type="spellEnd"/>
            <w:r w:rsidRPr="008B719A">
              <w:rPr>
                <w:rStyle w:val="a5"/>
                <w:rFonts w:asciiTheme="minorHAnsi" w:hAnsiTheme="minorHAnsi" w:cstheme="minorHAnsi"/>
                <w:b w:val="0"/>
                <w:bCs w:val="0"/>
                <w:sz w:val="20"/>
                <w:szCs w:val="20"/>
                <w:shd w:val="clear" w:color="auto" w:fill="FFFFFF"/>
              </w:rPr>
              <w:t xml:space="preserve">. </w:t>
            </w:r>
            <w:proofErr w:type="spellStart"/>
            <w:r w:rsidRPr="008B719A">
              <w:rPr>
                <w:rFonts w:asciiTheme="minorHAnsi" w:hAnsiTheme="minorHAnsi" w:cstheme="minorHAnsi"/>
                <w:sz w:val="20"/>
                <w:szCs w:val="20"/>
                <w:shd w:val="clear" w:color="auto" w:fill="FFFFFF"/>
              </w:rPr>
              <w:t>Κωδικός</w:t>
            </w:r>
            <w:proofErr w:type="spellEnd"/>
            <w:r w:rsidRPr="008B719A">
              <w:rPr>
                <w:rFonts w:asciiTheme="minorHAnsi" w:hAnsiTheme="minorHAnsi" w:cstheme="minorHAnsi"/>
                <w:sz w:val="20"/>
                <w:szCs w:val="20"/>
                <w:shd w:val="clear" w:color="auto" w:fill="FFFFFF"/>
              </w:rPr>
              <w:t xml:space="preserve"> </w:t>
            </w:r>
            <w:proofErr w:type="spellStart"/>
            <w:r w:rsidRPr="008B719A">
              <w:rPr>
                <w:rFonts w:asciiTheme="minorHAnsi" w:hAnsiTheme="minorHAnsi" w:cstheme="minorHAnsi"/>
                <w:sz w:val="20"/>
                <w:szCs w:val="20"/>
                <w:shd w:val="clear" w:color="auto" w:fill="FFFFFF"/>
              </w:rPr>
              <w:t>βιβλίου</w:t>
            </w:r>
            <w:proofErr w:type="spellEnd"/>
            <w:r w:rsidRPr="008B719A">
              <w:rPr>
                <w:rFonts w:asciiTheme="minorHAnsi" w:hAnsiTheme="minorHAnsi" w:cstheme="minorHAnsi"/>
                <w:sz w:val="20"/>
                <w:szCs w:val="20"/>
                <w:shd w:val="clear" w:color="auto" w:fill="FFFFFF"/>
              </w:rPr>
              <w:t xml:space="preserve"> </w:t>
            </w:r>
            <w:proofErr w:type="spellStart"/>
            <w:r w:rsidRPr="008B719A">
              <w:rPr>
                <w:rFonts w:asciiTheme="minorHAnsi" w:hAnsiTheme="minorHAnsi" w:cstheme="minorHAnsi"/>
                <w:sz w:val="20"/>
                <w:szCs w:val="20"/>
                <w:shd w:val="clear" w:color="auto" w:fill="FFFFFF"/>
              </w:rPr>
              <w:t>στον</w:t>
            </w:r>
            <w:proofErr w:type="spellEnd"/>
            <w:r w:rsidRPr="008B719A">
              <w:rPr>
                <w:rFonts w:asciiTheme="minorHAnsi" w:hAnsiTheme="minorHAnsi" w:cstheme="minorHAnsi"/>
                <w:sz w:val="20"/>
                <w:szCs w:val="20"/>
                <w:shd w:val="clear" w:color="auto" w:fill="FFFFFF"/>
              </w:rPr>
              <w:t xml:space="preserve"> </w:t>
            </w:r>
            <w:proofErr w:type="spellStart"/>
            <w:r w:rsidRPr="008B719A">
              <w:rPr>
                <w:rFonts w:asciiTheme="minorHAnsi" w:hAnsiTheme="minorHAnsi" w:cstheme="minorHAnsi"/>
                <w:sz w:val="20"/>
                <w:szCs w:val="20"/>
                <w:shd w:val="clear" w:color="auto" w:fill="FFFFFF"/>
              </w:rPr>
              <w:t>Εύδοξο</w:t>
            </w:r>
            <w:proofErr w:type="spellEnd"/>
            <w:r w:rsidRPr="008B719A">
              <w:rPr>
                <w:rFonts w:asciiTheme="minorHAnsi" w:hAnsiTheme="minorHAnsi" w:cstheme="minorHAnsi"/>
                <w:sz w:val="20"/>
                <w:szCs w:val="20"/>
                <w:shd w:val="clear" w:color="auto" w:fill="FFFFFF"/>
              </w:rPr>
              <w:t xml:space="preserve">: </w:t>
            </w:r>
            <w:r w:rsidRPr="008B719A">
              <w:rPr>
                <w:rFonts w:asciiTheme="minorHAnsi" w:eastAsia="Arial Unicode MS" w:hAnsiTheme="minorHAnsi" w:cstheme="minorHAnsi"/>
                <w:bCs/>
                <w:sz w:val="20"/>
                <w:szCs w:val="20"/>
                <w:shd w:val="clear" w:color="auto" w:fill="FFFFFF"/>
              </w:rPr>
              <w:t>13256441</w:t>
            </w:r>
          </w:p>
        </w:tc>
        <w:bookmarkStart w:id="0" w:name="_GoBack"/>
        <w:bookmarkEnd w:id="0"/>
      </w:tr>
    </w:tbl>
    <w:p w:rsidR="00CB1BE4" w:rsidRPr="008356EA" w:rsidRDefault="00CB1BE4">
      <w:pPr>
        <w:rPr>
          <w:lang w:val="el-GR"/>
        </w:rPr>
      </w:pPr>
    </w:p>
    <w:sectPr w:rsidR="00CB1BE4" w:rsidRPr="008356EA" w:rsidSect="00CB1BE4">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6EA" w:rsidRDefault="004956EA" w:rsidP="008356EA">
      <w:r>
        <w:separator/>
      </w:r>
    </w:p>
  </w:endnote>
  <w:endnote w:type="continuationSeparator" w:id="0">
    <w:p w:rsidR="004956EA" w:rsidRDefault="004956EA" w:rsidP="00835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6EA" w:rsidRDefault="004956EA" w:rsidP="008356EA">
      <w:r>
        <w:separator/>
      </w:r>
    </w:p>
  </w:footnote>
  <w:footnote w:type="continuationSeparator" w:id="0">
    <w:p w:rsidR="004956EA" w:rsidRDefault="004956EA" w:rsidP="00835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91981"/>
      <w:docPartObj>
        <w:docPartGallery w:val="Page Numbers (Top of Page)"/>
        <w:docPartUnique/>
      </w:docPartObj>
    </w:sdtPr>
    <w:sdtContent>
      <w:p w:rsidR="008356EA" w:rsidRDefault="002A4EE8">
        <w:pPr>
          <w:pStyle w:val="a3"/>
          <w:jc w:val="right"/>
        </w:pPr>
        <w:r>
          <w:rPr>
            <w:noProof/>
          </w:rPr>
          <w:fldChar w:fldCharType="begin"/>
        </w:r>
        <w:r w:rsidR="00621E19">
          <w:rPr>
            <w:noProof/>
          </w:rPr>
          <w:instrText xml:space="preserve"> PAGE   \* MERGEFORMAT </w:instrText>
        </w:r>
        <w:r>
          <w:rPr>
            <w:noProof/>
          </w:rPr>
          <w:fldChar w:fldCharType="separate"/>
        </w:r>
        <w:r w:rsidR="00A67AE0">
          <w:rPr>
            <w:noProof/>
          </w:rPr>
          <w:t>1</w:t>
        </w:r>
        <w:r>
          <w:rPr>
            <w:noProof/>
          </w:rPr>
          <w:fldChar w:fldCharType="end"/>
        </w:r>
      </w:p>
    </w:sdtContent>
  </w:sdt>
  <w:p w:rsidR="008356EA" w:rsidRDefault="008356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154125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356EA"/>
    <w:rsid w:val="00002F99"/>
    <w:rsid w:val="00011A17"/>
    <w:rsid w:val="00075C52"/>
    <w:rsid w:val="00097770"/>
    <w:rsid w:val="001E2830"/>
    <w:rsid w:val="002A4EE8"/>
    <w:rsid w:val="00314999"/>
    <w:rsid w:val="003C5012"/>
    <w:rsid w:val="004956EA"/>
    <w:rsid w:val="004A1B4E"/>
    <w:rsid w:val="004F3B5D"/>
    <w:rsid w:val="0056463D"/>
    <w:rsid w:val="00613E3D"/>
    <w:rsid w:val="00621E19"/>
    <w:rsid w:val="0066770B"/>
    <w:rsid w:val="006C6FB9"/>
    <w:rsid w:val="007A5FE4"/>
    <w:rsid w:val="008356EA"/>
    <w:rsid w:val="00850078"/>
    <w:rsid w:val="00857BE9"/>
    <w:rsid w:val="008B719A"/>
    <w:rsid w:val="008E1381"/>
    <w:rsid w:val="009D68D9"/>
    <w:rsid w:val="00A32E76"/>
    <w:rsid w:val="00A67AE0"/>
    <w:rsid w:val="00AC29DC"/>
    <w:rsid w:val="00B121AF"/>
    <w:rsid w:val="00B86AFC"/>
    <w:rsid w:val="00BC31F3"/>
    <w:rsid w:val="00C01D31"/>
    <w:rsid w:val="00CB1BE4"/>
    <w:rsid w:val="00D65EBB"/>
    <w:rsid w:val="00D71092"/>
    <w:rsid w:val="00E02303"/>
    <w:rsid w:val="00ED34E1"/>
    <w:rsid w:val="00F660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923EE-184A-47D3-82BE-7A3C8810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5897</Characters>
  <Application>Microsoft Office Word</Application>
  <DocSecurity>0</DocSecurity>
  <Lines>49</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PERI</cp:lastModifiedBy>
  <cp:revision>3</cp:revision>
  <dcterms:created xsi:type="dcterms:W3CDTF">2019-02-19T15:44:00Z</dcterms:created>
  <dcterms:modified xsi:type="dcterms:W3CDTF">2019-03-15T15:40:00Z</dcterms:modified>
</cp:coreProperties>
</file>