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54683"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1E6EC278"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356EA" w:rsidRPr="00705AAD" w14:paraId="6F5CD14F" w14:textId="77777777" w:rsidTr="00967525">
        <w:tc>
          <w:tcPr>
            <w:tcW w:w="3205" w:type="dxa"/>
            <w:shd w:val="clear" w:color="auto" w:fill="DDD9C3"/>
          </w:tcPr>
          <w:p w14:paraId="1A2735E3"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D4AF318" w14:textId="77777777" w:rsidR="008356EA" w:rsidRPr="00075C52" w:rsidRDefault="00075C52" w:rsidP="00967525">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14:paraId="2E53C38B" w14:textId="77777777" w:rsidTr="00967525">
        <w:tc>
          <w:tcPr>
            <w:tcW w:w="3205" w:type="dxa"/>
            <w:shd w:val="clear" w:color="auto" w:fill="DDD9C3"/>
          </w:tcPr>
          <w:p w14:paraId="56D6ABA0"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0482F092" w14:textId="77777777" w:rsidR="008356EA" w:rsidRPr="00075C52" w:rsidRDefault="00075C52" w:rsidP="00967525">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14:paraId="2D431F8B" w14:textId="77777777" w:rsidTr="00967525">
        <w:tc>
          <w:tcPr>
            <w:tcW w:w="3205" w:type="dxa"/>
            <w:shd w:val="clear" w:color="auto" w:fill="DDD9C3"/>
          </w:tcPr>
          <w:p w14:paraId="5E816F4E"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2697EBF0" w14:textId="77777777" w:rsidR="008356EA" w:rsidRPr="008B20D3" w:rsidRDefault="008B20D3" w:rsidP="00967525">
            <w:pPr>
              <w:rPr>
                <w:rFonts w:ascii="Calibri" w:hAnsi="Calibri" w:cs="Arial"/>
                <w:b/>
                <w:color w:val="002060"/>
                <w:sz w:val="20"/>
                <w:szCs w:val="20"/>
                <w:lang w:val="el-GR"/>
              </w:rPr>
            </w:pPr>
            <w:r w:rsidRPr="008B20D3">
              <w:rPr>
                <w:rFonts w:ascii="Calibri" w:hAnsi="Calibri" w:cs="Arial"/>
                <w:b/>
                <w:color w:val="002060"/>
                <w:sz w:val="20"/>
                <w:szCs w:val="20"/>
                <w:lang w:val="el-GR"/>
              </w:rPr>
              <w:t>ΠΡΟΠΤΥΧΙΑΚΟ</w:t>
            </w:r>
          </w:p>
        </w:tc>
      </w:tr>
      <w:tr w:rsidR="008356EA" w:rsidRPr="00705AAD" w14:paraId="5327885D" w14:textId="77777777" w:rsidTr="00967525">
        <w:tc>
          <w:tcPr>
            <w:tcW w:w="3205" w:type="dxa"/>
            <w:shd w:val="clear" w:color="auto" w:fill="DDD9C3"/>
          </w:tcPr>
          <w:p w14:paraId="031DEAAC" w14:textId="77777777" w:rsidR="008356EA" w:rsidRPr="00705AAD" w:rsidRDefault="008356EA" w:rsidP="00967525">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2DC06D6D" w14:textId="77777777" w:rsidR="008356EA" w:rsidRPr="001770C3" w:rsidRDefault="007834AD" w:rsidP="00967525">
            <w:pPr>
              <w:rPr>
                <w:rFonts w:asciiTheme="minorHAnsi" w:hAnsiTheme="minorHAnsi" w:cs="Arial"/>
                <w:b/>
                <w:sz w:val="20"/>
                <w:szCs w:val="20"/>
                <w:lang w:val="el-GR"/>
              </w:rPr>
            </w:pPr>
            <w:r>
              <w:rPr>
                <w:rFonts w:asciiTheme="minorHAnsi" w:hAnsiTheme="minorHAnsi"/>
                <w:b/>
                <w:sz w:val="20"/>
                <w:szCs w:val="20"/>
                <w:lang w:val="el-GR"/>
              </w:rPr>
              <w:t>IAE 710</w:t>
            </w:r>
          </w:p>
        </w:tc>
        <w:tc>
          <w:tcPr>
            <w:tcW w:w="2505" w:type="dxa"/>
            <w:gridSpan w:val="2"/>
            <w:shd w:val="clear" w:color="auto" w:fill="DDD9C3"/>
          </w:tcPr>
          <w:p w14:paraId="4A32B721" w14:textId="77777777" w:rsidR="008356EA" w:rsidRPr="00705AAD" w:rsidRDefault="008356EA" w:rsidP="00967525">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16A8573D" w14:textId="61C4AF3A" w:rsidR="008356EA" w:rsidRPr="001244C3" w:rsidRDefault="007834AD" w:rsidP="00967525">
            <w:pPr>
              <w:rPr>
                <w:rFonts w:ascii="Calibri" w:hAnsi="Calibri" w:cs="Arial"/>
                <w:b/>
                <w:sz w:val="20"/>
                <w:szCs w:val="20"/>
              </w:rPr>
            </w:pPr>
            <w:r>
              <w:rPr>
                <w:rFonts w:ascii="Calibri" w:hAnsi="Calibri" w:cs="Arial"/>
                <w:b/>
                <w:sz w:val="20"/>
                <w:szCs w:val="20"/>
                <w:lang w:val="el-GR"/>
              </w:rPr>
              <w:t>H</w:t>
            </w:r>
            <w:r w:rsidR="001244C3">
              <w:rPr>
                <w:rFonts w:ascii="Calibri" w:hAnsi="Calibri" w:cs="Arial"/>
                <w:b/>
                <w:sz w:val="20"/>
                <w:szCs w:val="20"/>
              </w:rPr>
              <w:t>’</w:t>
            </w:r>
          </w:p>
        </w:tc>
      </w:tr>
      <w:tr w:rsidR="008356EA" w:rsidRPr="001244C3" w14:paraId="244DAB97" w14:textId="77777777" w:rsidTr="00967525">
        <w:trPr>
          <w:trHeight w:val="375"/>
        </w:trPr>
        <w:tc>
          <w:tcPr>
            <w:tcW w:w="3205" w:type="dxa"/>
            <w:shd w:val="clear" w:color="auto" w:fill="DDD9C3"/>
            <w:vAlign w:val="center"/>
          </w:tcPr>
          <w:p w14:paraId="2EA74362"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61D0DA25" w14:textId="77777777" w:rsidR="008356EA" w:rsidRPr="007834AD" w:rsidRDefault="007834AD" w:rsidP="00E666A5">
            <w:pPr>
              <w:rPr>
                <w:rFonts w:asciiTheme="minorHAnsi" w:hAnsiTheme="minorHAnsi" w:cs="Arial"/>
                <w:b/>
                <w:sz w:val="20"/>
                <w:szCs w:val="20"/>
                <w:lang w:val="el-GR"/>
              </w:rPr>
            </w:pPr>
            <w:r w:rsidRPr="00E666A5">
              <w:rPr>
                <w:rFonts w:asciiTheme="minorHAnsi" w:hAnsiTheme="minorHAnsi"/>
                <w:b/>
                <w:color w:val="333333"/>
                <w:sz w:val="20"/>
                <w:szCs w:val="20"/>
                <w:lang w:val="el-GR"/>
              </w:rPr>
              <w:t xml:space="preserve">Βασική και </w:t>
            </w:r>
            <w:r w:rsidR="00E666A5">
              <w:rPr>
                <w:rFonts w:asciiTheme="minorHAnsi" w:hAnsiTheme="minorHAnsi"/>
                <w:b/>
                <w:color w:val="333333"/>
                <w:sz w:val="20"/>
                <w:szCs w:val="20"/>
                <w:lang w:val="el-GR"/>
              </w:rPr>
              <w:t>Π</w:t>
            </w:r>
            <w:r w:rsidRPr="00E666A5">
              <w:rPr>
                <w:rFonts w:asciiTheme="minorHAnsi" w:hAnsiTheme="minorHAnsi"/>
                <w:b/>
                <w:color w:val="333333"/>
                <w:sz w:val="20"/>
                <w:szCs w:val="20"/>
                <w:lang w:val="el-GR"/>
              </w:rPr>
              <w:t xml:space="preserve">ροχωρημένη </w:t>
            </w:r>
            <w:r w:rsidR="00E666A5">
              <w:rPr>
                <w:rFonts w:asciiTheme="minorHAnsi" w:hAnsiTheme="minorHAnsi"/>
                <w:b/>
                <w:color w:val="333333"/>
                <w:sz w:val="20"/>
                <w:szCs w:val="20"/>
                <w:lang w:val="el-GR"/>
              </w:rPr>
              <w:t>Α</w:t>
            </w:r>
            <w:r w:rsidRPr="00E666A5">
              <w:rPr>
                <w:rFonts w:asciiTheme="minorHAnsi" w:hAnsiTheme="minorHAnsi"/>
                <w:b/>
                <w:color w:val="333333"/>
                <w:sz w:val="20"/>
                <w:szCs w:val="20"/>
                <w:lang w:val="el-GR"/>
              </w:rPr>
              <w:t>ντιμετώπιση</w:t>
            </w:r>
            <w:r w:rsidR="00E666A5">
              <w:rPr>
                <w:rFonts w:asciiTheme="minorHAnsi" w:hAnsiTheme="minorHAnsi"/>
                <w:b/>
                <w:color w:val="333333"/>
                <w:sz w:val="20"/>
                <w:szCs w:val="20"/>
                <w:lang w:val="el-GR"/>
              </w:rPr>
              <w:t xml:space="preserve"> Τ</w:t>
            </w:r>
            <w:r w:rsidRPr="00E666A5">
              <w:rPr>
                <w:rFonts w:asciiTheme="minorHAnsi" w:hAnsiTheme="minorHAnsi"/>
                <w:b/>
                <w:color w:val="333333"/>
                <w:sz w:val="20"/>
                <w:szCs w:val="20"/>
                <w:lang w:val="el-GR"/>
              </w:rPr>
              <w:t>ραύματος</w:t>
            </w:r>
          </w:p>
        </w:tc>
      </w:tr>
      <w:tr w:rsidR="008356EA" w:rsidRPr="00705AAD" w14:paraId="4CCEC57A" w14:textId="77777777" w:rsidTr="00967525">
        <w:trPr>
          <w:trHeight w:val="196"/>
        </w:trPr>
        <w:tc>
          <w:tcPr>
            <w:tcW w:w="5637" w:type="dxa"/>
            <w:gridSpan w:val="3"/>
            <w:shd w:val="clear" w:color="auto" w:fill="DDD9C3"/>
            <w:vAlign w:val="center"/>
          </w:tcPr>
          <w:p w14:paraId="52BC73C8" w14:textId="77777777" w:rsidR="008356EA" w:rsidRPr="00705AAD" w:rsidRDefault="008356EA" w:rsidP="00967525">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2B294C7" w14:textId="77777777" w:rsidR="008356EA" w:rsidRPr="00705AAD" w:rsidRDefault="008356EA" w:rsidP="00967525">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380256F5" w14:textId="77777777" w:rsidR="008356EA" w:rsidRPr="00705AAD" w:rsidRDefault="008356EA" w:rsidP="00967525">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14:paraId="6D9967AA" w14:textId="77777777" w:rsidTr="00967525">
        <w:trPr>
          <w:trHeight w:val="194"/>
        </w:trPr>
        <w:tc>
          <w:tcPr>
            <w:tcW w:w="5637" w:type="dxa"/>
            <w:gridSpan w:val="3"/>
          </w:tcPr>
          <w:p w14:paraId="337AB64F" w14:textId="77777777" w:rsidR="008736B8" w:rsidRPr="008736B8" w:rsidRDefault="008736B8" w:rsidP="00967525">
            <w:pPr>
              <w:jc w:val="right"/>
              <w:rPr>
                <w:rFonts w:ascii="Calibri" w:hAnsi="Calibri" w:cs="Arial"/>
                <w:i/>
                <w:sz w:val="20"/>
                <w:szCs w:val="20"/>
                <w:lang w:val="el-GR"/>
              </w:rPr>
            </w:pPr>
            <w:r w:rsidRPr="008736B8">
              <w:rPr>
                <w:rFonts w:ascii="Calibri" w:hAnsi="Calibri" w:cs="Arial"/>
                <w:i/>
                <w:sz w:val="20"/>
                <w:szCs w:val="20"/>
                <w:lang w:val="el-GR"/>
              </w:rPr>
              <w:t xml:space="preserve">Διαλέξεις 2 ώρες εβδομαδιαίως, </w:t>
            </w:r>
          </w:p>
          <w:p w14:paraId="05B0B823" w14:textId="77777777" w:rsidR="008356EA" w:rsidRPr="00705AAD" w:rsidRDefault="008356EA" w:rsidP="00967525">
            <w:pPr>
              <w:jc w:val="right"/>
              <w:rPr>
                <w:rFonts w:ascii="Calibri" w:hAnsi="Calibri" w:cs="Arial"/>
                <w:color w:val="002060"/>
                <w:sz w:val="20"/>
                <w:szCs w:val="20"/>
                <w:lang w:val="el-GR"/>
              </w:rPr>
            </w:pPr>
          </w:p>
        </w:tc>
        <w:tc>
          <w:tcPr>
            <w:tcW w:w="1559" w:type="dxa"/>
            <w:gridSpan w:val="2"/>
          </w:tcPr>
          <w:p w14:paraId="6794DC79" w14:textId="77777777" w:rsidR="008356EA" w:rsidRPr="009B3F61" w:rsidRDefault="00A131D4" w:rsidP="00967525">
            <w:pPr>
              <w:jc w:val="center"/>
              <w:rPr>
                <w:rFonts w:ascii="Calibri" w:hAnsi="Calibri" w:cs="Arial"/>
                <w:color w:val="002060"/>
                <w:sz w:val="20"/>
                <w:szCs w:val="20"/>
              </w:rPr>
            </w:pPr>
            <w:r>
              <w:rPr>
                <w:rFonts w:ascii="Calibri" w:hAnsi="Calibri" w:cs="Arial"/>
                <w:color w:val="002060"/>
                <w:sz w:val="20"/>
                <w:szCs w:val="20"/>
                <w:lang w:val="el-GR"/>
              </w:rPr>
              <w:t>2</w:t>
            </w:r>
          </w:p>
        </w:tc>
        <w:tc>
          <w:tcPr>
            <w:tcW w:w="1240" w:type="dxa"/>
          </w:tcPr>
          <w:p w14:paraId="54DAEBEB" w14:textId="77777777" w:rsidR="008356EA" w:rsidRPr="00705AAD" w:rsidRDefault="008736B8" w:rsidP="00967525">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705AAD" w14:paraId="14DEBCB9" w14:textId="77777777" w:rsidTr="00967525">
        <w:trPr>
          <w:trHeight w:val="194"/>
        </w:trPr>
        <w:tc>
          <w:tcPr>
            <w:tcW w:w="5637" w:type="dxa"/>
            <w:gridSpan w:val="3"/>
          </w:tcPr>
          <w:p w14:paraId="312AE809" w14:textId="77777777" w:rsidR="008356EA" w:rsidRPr="00705AAD" w:rsidRDefault="008356EA" w:rsidP="00967525">
            <w:pPr>
              <w:jc w:val="right"/>
              <w:rPr>
                <w:rFonts w:ascii="Calibri" w:hAnsi="Calibri" w:cs="Arial"/>
                <w:b/>
                <w:color w:val="002060"/>
                <w:sz w:val="20"/>
                <w:szCs w:val="20"/>
                <w:lang w:val="el-GR"/>
              </w:rPr>
            </w:pPr>
          </w:p>
        </w:tc>
        <w:tc>
          <w:tcPr>
            <w:tcW w:w="1559" w:type="dxa"/>
            <w:gridSpan w:val="2"/>
          </w:tcPr>
          <w:p w14:paraId="56145DBC" w14:textId="77777777" w:rsidR="008356EA" w:rsidRPr="00705AAD" w:rsidRDefault="008356EA" w:rsidP="00967525">
            <w:pPr>
              <w:jc w:val="right"/>
              <w:rPr>
                <w:rFonts w:ascii="Calibri" w:hAnsi="Calibri" w:cs="Arial"/>
                <w:color w:val="002060"/>
                <w:sz w:val="20"/>
                <w:szCs w:val="20"/>
                <w:lang w:val="el-GR"/>
              </w:rPr>
            </w:pPr>
          </w:p>
        </w:tc>
        <w:tc>
          <w:tcPr>
            <w:tcW w:w="1240" w:type="dxa"/>
          </w:tcPr>
          <w:p w14:paraId="665CE58A" w14:textId="77777777" w:rsidR="008356EA" w:rsidRPr="00705AAD" w:rsidRDefault="008356EA" w:rsidP="00967525">
            <w:pPr>
              <w:rPr>
                <w:rFonts w:ascii="Calibri" w:hAnsi="Calibri" w:cs="Arial"/>
                <w:color w:val="002060"/>
                <w:sz w:val="20"/>
                <w:szCs w:val="20"/>
                <w:lang w:val="el-GR"/>
              </w:rPr>
            </w:pPr>
          </w:p>
        </w:tc>
      </w:tr>
      <w:tr w:rsidR="008356EA" w:rsidRPr="00705AAD" w14:paraId="059F9170" w14:textId="77777777" w:rsidTr="00967525">
        <w:trPr>
          <w:trHeight w:val="194"/>
        </w:trPr>
        <w:tc>
          <w:tcPr>
            <w:tcW w:w="5637" w:type="dxa"/>
            <w:gridSpan w:val="3"/>
          </w:tcPr>
          <w:p w14:paraId="3FFAB3AA" w14:textId="77777777" w:rsidR="008356EA" w:rsidRPr="00705AAD" w:rsidRDefault="008356EA" w:rsidP="00967525">
            <w:pPr>
              <w:rPr>
                <w:rFonts w:ascii="Calibri" w:hAnsi="Calibri" w:cs="Arial"/>
                <w:b/>
                <w:color w:val="002060"/>
                <w:sz w:val="20"/>
                <w:szCs w:val="20"/>
                <w:lang w:val="el-GR"/>
              </w:rPr>
            </w:pPr>
          </w:p>
        </w:tc>
        <w:tc>
          <w:tcPr>
            <w:tcW w:w="1559" w:type="dxa"/>
            <w:gridSpan w:val="2"/>
          </w:tcPr>
          <w:p w14:paraId="0FCB4BEA" w14:textId="77777777" w:rsidR="008356EA" w:rsidRPr="00705AAD" w:rsidRDefault="008356EA" w:rsidP="00967525">
            <w:pPr>
              <w:jc w:val="right"/>
              <w:rPr>
                <w:rFonts w:ascii="Calibri" w:hAnsi="Calibri" w:cs="Arial"/>
                <w:color w:val="002060"/>
                <w:sz w:val="20"/>
                <w:szCs w:val="20"/>
                <w:lang w:val="el-GR"/>
              </w:rPr>
            </w:pPr>
          </w:p>
        </w:tc>
        <w:tc>
          <w:tcPr>
            <w:tcW w:w="1240" w:type="dxa"/>
          </w:tcPr>
          <w:p w14:paraId="052C0A9B" w14:textId="77777777" w:rsidR="008356EA" w:rsidRPr="00705AAD" w:rsidRDefault="008356EA" w:rsidP="00967525">
            <w:pPr>
              <w:rPr>
                <w:rFonts w:ascii="Calibri" w:hAnsi="Calibri" w:cs="Arial"/>
                <w:color w:val="002060"/>
                <w:sz w:val="20"/>
                <w:szCs w:val="20"/>
                <w:lang w:val="el-GR"/>
              </w:rPr>
            </w:pPr>
          </w:p>
        </w:tc>
      </w:tr>
      <w:tr w:rsidR="008356EA" w:rsidRPr="001244C3" w14:paraId="31E512EA" w14:textId="77777777" w:rsidTr="00967525">
        <w:trPr>
          <w:trHeight w:val="194"/>
        </w:trPr>
        <w:tc>
          <w:tcPr>
            <w:tcW w:w="5637" w:type="dxa"/>
            <w:gridSpan w:val="3"/>
            <w:shd w:val="clear" w:color="auto" w:fill="DDD9C3"/>
          </w:tcPr>
          <w:p w14:paraId="559B20D8" w14:textId="77777777" w:rsidR="008356EA" w:rsidRPr="00705AAD" w:rsidRDefault="008356EA" w:rsidP="00967525">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14:paraId="3B47F049" w14:textId="77777777" w:rsidR="008356EA" w:rsidRPr="00705AAD" w:rsidRDefault="008356EA" w:rsidP="00967525">
            <w:pPr>
              <w:jc w:val="right"/>
              <w:rPr>
                <w:rFonts w:ascii="Calibri" w:hAnsi="Calibri" w:cs="Arial"/>
                <w:color w:val="002060"/>
                <w:sz w:val="20"/>
                <w:szCs w:val="20"/>
                <w:lang w:val="el-GR"/>
              </w:rPr>
            </w:pPr>
          </w:p>
        </w:tc>
        <w:tc>
          <w:tcPr>
            <w:tcW w:w="1240" w:type="dxa"/>
          </w:tcPr>
          <w:p w14:paraId="51D9F6FC" w14:textId="77777777" w:rsidR="008356EA" w:rsidRPr="00705AAD" w:rsidRDefault="008356EA" w:rsidP="00967525">
            <w:pPr>
              <w:rPr>
                <w:rFonts w:ascii="Calibri" w:hAnsi="Calibri" w:cs="Arial"/>
                <w:color w:val="002060"/>
                <w:sz w:val="20"/>
                <w:szCs w:val="20"/>
                <w:lang w:val="el-GR"/>
              </w:rPr>
            </w:pPr>
          </w:p>
        </w:tc>
      </w:tr>
      <w:tr w:rsidR="008356EA" w:rsidRPr="001244C3" w14:paraId="0D52B56B" w14:textId="77777777" w:rsidTr="00967525">
        <w:trPr>
          <w:trHeight w:val="599"/>
        </w:trPr>
        <w:tc>
          <w:tcPr>
            <w:tcW w:w="3205" w:type="dxa"/>
            <w:shd w:val="clear" w:color="auto" w:fill="DDD9C3"/>
          </w:tcPr>
          <w:p w14:paraId="3C136E07" w14:textId="77777777" w:rsidR="008356EA" w:rsidRPr="00705AAD" w:rsidRDefault="008356EA" w:rsidP="00967525">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5070E646" w14:textId="77777777" w:rsidR="008356EA" w:rsidRDefault="008356EA" w:rsidP="00967525">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163EDC35" w14:textId="77777777" w:rsidR="008356EA" w:rsidRPr="00705AAD" w:rsidRDefault="008356EA" w:rsidP="00967525">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4928964" w14:textId="77777777" w:rsidR="001770C3" w:rsidRPr="008736B8" w:rsidRDefault="001770C3" w:rsidP="001770C3">
            <w:pPr>
              <w:rPr>
                <w:rFonts w:ascii="Calibri" w:hAnsi="Calibri" w:cs="Arial"/>
                <w:i/>
                <w:sz w:val="20"/>
                <w:szCs w:val="20"/>
                <w:lang w:val="el-GR"/>
              </w:rPr>
            </w:pPr>
            <w:r w:rsidRPr="008736B8">
              <w:rPr>
                <w:rFonts w:ascii="Calibri" w:hAnsi="Calibri" w:cs="Arial"/>
                <w:i/>
                <w:sz w:val="20"/>
                <w:szCs w:val="20"/>
                <w:lang w:val="el-GR"/>
              </w:rPr>
              <w:t xml:space="preserve">ειδίκευσης γενικών γνώσεων, </w:t>
            </w:r>
          </w:p>
          <w:p w14:paraId="04AD7449" w14:textId="77777777" w:rsidR="008356EA" w:rsidRPr="00705AAD" w:rsidRDefault="001770C3" w:rsidP="001770C3">
            <w:pPr>
              <w:rPr>
                <w:rFonts w:ascii="Calibri" w:hAnsi="Calibri" w:cs="Arial"/>
                <w:color w:val="002060"/>
                <w:sz w:val="20"/>
                <w:szCs w:val="20"/>
                <w:lang w:val="el-GR"/>
              </w:rPr>
            </w:pPr>
            <w:r w:rsidRPr="008736B8">
              <w:rPr>
                <w:rFonts w:ascii="Calibri" w:hAnsi="Calibri" w:cs="Arial"/>
                <w:i/>
                <w:sz w:val="20"/>
                <w:szCs w:val="20"/>
                <w:lang w:val="el-GR"/>
              </w:rPr>
              <w:t>ανάπτυξης δεξιοτήτων</w:t>
            </w:r>
          </w:p>
        </w:tc>
      </w:tr>
      <w:tr w:rsidR="008356EA" w:rsidRPr="00705AAD" w14:paraId="4AF08B5F" w14:textId="77777777" w:rsidTr="00967525">
        <w:tc>
          <w:tcPr>
            <w:tcW w:w="3205" w:type="dxa"/>
            <w:shd w:val="clear" w:color="auto" w:fill="DDD9C3"/>
          </w:tcPr>
          <w:p w14:paraId="39067362"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47854234" w14:textId="77777777" w:rsidR="008356EA" w:rsidRPr="00705AAD" w:rsidRDefault="008356EA" w:rsidP="00967525">
            <w:pPr>
              <w:jc w:val="right"/>
              <w:rPr>
                <w:rFonts w:ascii="Calibri" w:hAnsi="Calibri" w:cs="Arial"/>
                <w:b/>
                <w:sz w:val="20"/>
                <w:szCs w:val="20"/>
                <w:lang w:val="el-GR"/>
              </w:rPr>
            </w:pPr>
          </w:p>
        </w:tc>
        <w:tc>
          <w:tcPr>
            <w:tcW w:w="5231" w:type="dxa"/>
            <w:gridSpan w:val="5"/>
          </w:tcPr>
          <w:p w14:paraId="5E49A94B" w14:textId="77777777" w:rsidR="008356EA" w:rsidRPr="00705AAD" w:rsidRDefault="008736B8" w:rsidP="00967525">
            <w:pPr>
              <w:rPr>
                <w:rFonts w:ascii="Calibri" w:hAnsi="Calibri" w:cs="Arial"/>
                <w:color w:val="002060"/>
                <w:sz w:val="20"/>
                <w:szCs w:val="20"/>
                <w:lang w:val="el-GR"/>
              </w:rPr>
            </w:pPr>
            <w:r>
              <w:rPr>
                <w:rFonts w:ascii="Calibri" w:hAnsi="Calibri" w:cs="Arial"/>
                <w:color w:val="002060"/>
                <w:sz w:val="20"/>
                <w:szCs w:val="20"/>
                <w:lang w:val="el-GR"/>
              </w:rPr>
              <w:t>ΟΧΙ</w:t>
            </w:r>
          </w:p>
        </w:tc>
      </w:tr>
      <w:tr w:rsidR="008356EA" w:rsidRPr="00705AAD" w14:paraId="1CC2C166" w14:textId="77777777" w:rsidTr="00967525">
        <w:tc>
          <w:tcPr>
            <w:tcW w:w="3205" w:type="dxa"/>
            <w:shd w:val="clear" w:color="auto" w:fill="DDD9C3"/>
          </w:tcPr>
          <w:p w14:paraId="091F8F49" w14:textId="77777777" w:rsidR="008356EA" w:rsidRPr="00705AAD" w:rsidRDefault="008356EA" w:rsidP="00967525">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AC899D8" w14:textId="77777777" w:rsidR="008356EA" w:rsidRPr="001770C3" w:rsidRDefault="001770C3" w:rsidP="00967525">
            <w:pPr>
              <w:rPr>
                <w:rFonts w:ascii="Calibri" w:hAnsi="Calibri" w:cs="Arial"/>
                <w:b/>
                <w:color w:val="002060"/>
                <w:sz w:val="20"/>
                <w:szCs w:val="20"/>
              </w:rPr>
            </w:pPr>
            <w:r w:rsidRPr="001770C3">
              <w:rPr>
                <w:rFonts w:ascii="Calibri" w:hAnsi="Calibri" w:cs="Arial"/>
                <w:b/>
                <w:color w:val="002060"/>
                <w:sz w:val="20"/>
                <w:szCs w:val="20"/>
              </w:rPr>
              <w:t>ΕΛΛΗΝΙΚΗ</w:t>
            </w:r>
          </w:p>
        </w:tc>
      </w:tr>
      <w:tr w:rsidR="008356EA" w:rsidRPr="001244C3" w14:paraId="7618260D" w14:textId="77777777" w:rsidTr="00967525">
        <w:tc>
          <w:tcPr>
            <w:tcW w:w="3205" w:type="dxa"/>
            <w:shd w:val="clear" w:color="auto" w:fill="DDD9C3"/>
          </w:tcPr>
          <w:p w14:paraId="768215EE"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77904E48" w14:textId="500E506A" w:rsidR="008356EA" w:rsidRPr="00705AAD" w:rsidRDefault="001244C3" w:rsidP="00967525">
            <w:pPr>
              <w:rPr>
                <w:rFonts w:ascii="Calibri" w:hAnsi="Calibri" w:cs="Arial"/>
                <w:color w:val="002060"/>
                <w:sz w:val="20"/>
                <w:szCs w:val="20"/>
                <w:lang w:val="el-GR"/>
              </w:rPr>
            </w:pPr>
            <w:r>
              <w:rPr>
                <w:rFonts w:ascii="Calibri" w:hAnsi="Calibri" w:cs="Arial"/>
                <w:color w:val="002060"/>
                <w:sz w:val="20"/>
                <w:szCs w:val="20"/>
                <w:lang w:val="el-GR"/>
              </w:rPr>
              <w:t>ΝΑΙ</w:t>
            </w:r>
          </w:p>
        </w:tc>
      </w:tr>
      <w:tr w:rsidR="008356EA" w:rsidRPr="00705AAD" w14:paraId="62B2D691" w14:textId="77777777" w:rsidTr="00967525">
        <w:tc>
          <w:tcPr>
            <w:tcW w:w="3205" w:type="dxa"/>
            <w:shd w:val="clear" w:color="auto" w:fill="DDD9C3"/>
          </w:tcPr>
          <w:p w14:paraId="1778B158" w14:textId="77777777" w:rsidR="008356EA" w:rsidRPr="00705AAD" w:rsidRDefault="008356EA" w:rsidP="00967525">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0C3830BF" w14:textId="77777777" w:rsidR="008356EA" w:rsidRPr="00705AAD" w:rsidRDefault="00F607F5" w:rsidP="00967525">
            <w:pPr>
              <w:spacing w:after="200" w:line="276" w:lineRule="auto"/>
              <w:rPr>
                <w:rFonts w:ascii="Calibri" w:hAnsi="Calibri" w:cs="Arial"/>
                <w:color w:val="002060"/>
                <w:sz w:val="20"/>
                <w:szCs w:val="20"/>
                <w:lang w:val="en-GB"/>
              </w:rPr>
            </w:pPr>
            <w:r w:rsidRPr="00F607F5">
              <w:rPr>
                <w:rFonts w:ascii="Calibri" w:hAnsi="Calibri" w:cs="Arial"/>
                <w:color w:val="002060"/>
                <w:sz w:val="20"/>
                <w:szCs w:val="20"/>
                <w:lang w:val="en-GB"/>
              </w:rPr>
              <w:t>https://ecourse.uoi.gr/course/view.php?id=4056</w:t>
            </w:r>
          </w:p>
        </w:tc>
      </w:tr>
    </w:tbl>
    <w:p w14:paraId="01DE67F3" w14:textId="77777777" w:rsidR="008356EA" w:rsidRPr="00F607F5" w:rsidRDefault="008356EA" w:rsidP="008356EA">
      <w:pPr>
        <w:rPr>
          <w:lang w:val="en-GB"/>
        </w:rPr>
      </w:pPr>
    </w:p>
    <w:p w14:paraId="4C467EA3"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7209A92B" w14:textId="77777777" w:rsidTr="00967525">
        <w:tc>
          <w:tcPr>
            <w:tcW w:w="8472" w:type="dxa"/>
            <w:gridSpan w:val="2"/>
            <w:tcBorders>
              <w:bottom w:val="nil"/>
            </w:tcBorders>
            <w:shd w:val="clear" w:color="auto" w:fill="DDD9C3"/>
          </w:tcPr>
          <w:p w14:paraId="4775173F" w14:textId="77777777" w:rsidR="008356EA" w:rsidRPr="00705AAD" w:rsidRDefault="008356EA" w:rsidP="00967525">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1244C3" w14:paraId="181445B9" w14:textId="77777777" w:rsidTr="00967525">
        <w:tc>
          <w:tcPr>
            <w:tcW w:w="8472" w:type="dxa"/>
            <w:gridSpan w:val="2"/>
            <w:tcBorders>
              <w:top w:val="nil"/>
            </w:tcBorders>
            <w:shd w:val="clear" w:color="auto" w:fill="DDD9C3"/>
          </w:tcPr>
          <w:p w14:paraId="77ABDC4A" w14:textId="77777777" w:rsidR="008356EA" w:rsidRPr="00705AAD" w:rsidRDefault="008356EA" w:rsidP="00967525">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72F04E3" w14:textId="77777777" w:rsidR="008356EA" w:rsidRPr="00705AAD" w:rsidRDefault="008356EA" w:rsidP="00967525">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01DB31A4"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10C0465"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51169CA"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1244C3" w14:paraId="2B6FEE85" w14:textId="77777777" w:rsidTr="00967525">
        <w:tc>
          <w:tcPr>
            <w:tcW w:w="8472" w:type="dxa"/>
            <w:gridSpan w:val="2"/>
          </w:tcPr>
          <w:p w14:paraId="5CC38DCA" w14:textId="77777777" w:rsidR="00E06DE6" w:rsidRDefault="00E06DE6" w:rsidP="00E06DE6">
            <w:pPr>
              <w:spacing w:line="264" w:lineRule="auto"/>
              <w:jc w:val="both"/>
              <w:rPr>
                <w:rFonts w:asciiTheme="minorHAnsi" w:hAnsiTheme="minorHAnsi" w:cstheme="minorHAnsi"/>
                <w:sz w:val="20"/>
                <w:szCs w:val="20"/>
                <w:lang w:val="el-GR"/>
              </w:rPr>
            </w:pPr>
            <w:r w:rsidRPr="00E06DE6">
              <w:rPr>
                <w:rFonts w:asciiTheme="minorHAnsi" w:hAnsiTheme="minorHAnsi" w:cstheme="minorHAnsi"/>
                <w:sz w:val="20"/>
                <w:szCs w:val="20"/>
                <w:lang w:val="el-GR"/>
              </w:rPr>
              <w:t xml:space="preserve">Σκοπός της άσκησης των τεταρτοετών φοιτητών στη Βασική και Προχωρημένη Αντιμετώπιση Τραύματος  είναι να γνωρίσουν τις βασικές αρχές και δεξιότητες στην αντιμετώπιση του πολυτραυματία σύμφωνα με τις αρχές του ATLS (του πιο διαδεδωμένου προγράμματος στον κόσμο) ώστε στην πρώτη χρυσή ώρα από τον τραυματισμό να γνωρίζουν τα πρωτόκολλα αντιμετώπισης και να μπορούν να προσφέρουν πραγματικά στον πολυτραυματία. </w:t>
            </w:r>
          </w:p>
          <w:p w14:paraId="55237871" w14:textId="77777777" w:rsidR="00E06DE6" w:rsidRDefault="00E06DE6" w:rsidP="00E06DE6">
            <w:pPr>
              <w:spacing w:line="264" w:lineRule="auto"/>
              <w:jc w:val="both"/>
              <w:rPr>
                <w:rFonts w:asciiTheme="minorHAnsi" w:hAnsiTheme="minorHAnsi" w:cstheme="minorHAnsi"/>
                <w:sz w:val="20"/>
                <w:szCs w:val="20"/>
                <w:lang w:val="el-GR"/>
              </w:rPr>
            </w:pPr>
            <w:r w:rsidRPr="00E06DE6">
              <w:rPr>
                <w:rFonts w:asciiTheme="minorHAnsi" w:hAnsiTheme="minorHAnsi" w:cstheme="minorHAnsi"/>
                <w:sz w:val="20"/>
                <w:szCs w:val="20"/>
                <w:lang w:val="el-GR"/>
              </w:rPr>
              <w:t>Ο φοιτητής ολοκληρώνοντας την άσκηση του στη Βασική και Προχωρημένη Αντιμετώπ</w:t>
            </w:r>
            <w:r>
              <w:rPr>
                <w:rFonts w:asciiTheme="minorHAnsi" w:hAnsiTheme="minorHAnsi" w:cstheme="minorHAnsi"/>
                <w:sz w:val="20"/>
                <w:szCs w:val="20"/>
                <w:lang w:val="el-GR"/>
              </w:rPr>
              <w:t>ιση Τραύματος  θα γνωρίζει</w:t>
            </w:r>
            <w:r w:rsidRPr="00E06DE6">
              <w:rPr>
                <w:rFonts w:asciiTheme="minorHAnsi" w:hAnsiTheme="minorHAnsi" w:cstheme="minorHAnsi"/>
                <w:sz w:val="20"/>
                <w:szCs w:val="20"/>
                <w:lang w:val="el-GR"/>
              </w:rPr>
              <w:t>:</w:t>
            </w:r>
          </w:p>
          <w:p w14:paraId="4CD05CC5" w14:textId="77777777" w:rsidR="00E06DE6" w:rsidRPr="00E06DE6" w:rsidRDefault="00E06DE6" w:rsidP="00E06DE6">
            <w:pPr>
              <w:spacing w:line="264" w:lineRule="auto"/>
              <w:rPr>
                <w:rFonts w:asciiTheme="minorHAnsi" w:hAnsiTheme="minorHAnsi" w:cstheme="minorHAnsi"/>
                <w:sz w:val="20"/>
                <w:szCs w:val="20"/>
                <w:lang w:val="el-GR"/>
              </w:rPr>
            </w:pPr>
            <w:r w:rsidRPr="00E06DE6">
              <w:rPr>
                <w:rFonts w:asciiTheme="minorHAnsi" w:hAnsiTheme="minorHAnsi" w:cstheme="minorHAnsi"/>
                <w:sz w:val="20"/>
                <w:szCs w:val="20"/>
                <w:lang w:val="el-GR"/>
              </w:rPr>
              <w:t>•</w:t>
            </w:r>
            <w:r w:rsidRPr="00E06DE6">
              <w:rPr>
                <w:rFonts w:asciiTheme="minorHAnsi" w:hAnsiTheme="minorHAnsi" w:cstheme="minorHAnsi"/>
                <w:sz w:val="20"/>
                <w:szCs w:val="20"/>
                <w:lang w:val="el-GR"/>
              </w:rPr>
              <w:tab/>
              <w:t xml:space="preserve">Γενικά περί τραύματος. Σημασία του τραύματος. Μηχανισμοί των κακώσεων. Συστήματα αντιμετώπισης τραύματος. </w:t>
            </w:r>
          </w:p>
          <w:p w14:paraId="7083C39C" w14:textId="77777777" w:rsidR="00E06DE6" w:rsidRPr="00E06DE6" w:rsidRDefault="00E06DE6" w:rsidP="00E06DE6">
            <w:pPr>
              <w:spacing w:line="264" w:lineRule="auto"/>
              <w:rPr>
                <w:rFonts w:asciiTheme="minorHAnsi" w:hAnsiTheme="minorHAnsi" w:cstheme="minorHAnsi"/>
                <w:sz w:val="20"/>
                <w:szCs w:val="20"/>
                <w:lang w:val="el-GR"/>
              </w:rPr>
            </w:pPr>
            <w:r w:rsidRPr="00E06DE6">
              <w:rPr>
                <w:rFonts w:asciiTheme="minorHAnsi" w:hAnsiTheme="minorHAnsi" w:cstheme="minorHAnsi"/>
                <w:sz w:val="20"/>
                <w:szCs w:val="20"/>
                <w:lang w:val="el-GR"/>
              </w:rPr>
              <w:t>•</w:t>
            </w:r>
            <w:r w:rsidRPr="00E06DE6">
              <w:rPr>
                <w:rFonts w:asciiTheme="minorHAnsi" w:hAnsiTheme="minorHAnsi" w:cstheme="minorHAnsi"/>
                <w:sz w:val="20"/>
                <w:szCs w:val="20"/>
                <w:lang w:val="el-GR"/>
              </w:rPr>
              <w:tab/>
              <w:t xml:space="preserve">Αρχική εκτίμηση και Αντιμετώπιση πολυτραυματία </w:t>
            </w:r>
          </w:p>
          <w:p w14:paraId="09F433E8" w14:textId="77777777" w:rsidR="00E06DE6" w:rsidRPr="00E06DE6" w:rsidRDefault="00E06DE6" w:rsidP="00E06DE6">
            <w:pPr>
              <w:spacing w:line="264" w:lineRule="auto"/>
              <w:rPr>
                <w:rFonts w:asciiTheme="minorHAnsi" w:hAnsiTheme="minorHAnsi" w:cstheme="minorHAnsi"/>
                <w:sz w:val="20"/>
                <w:szCs w:val="20"/>
                <w:lang w:val="el-GR"/>
              </w:rPr>
            </w:pPr>
            <w:r w:rsidRPr="00E06DE6">
              <w:rPr>
                <w:rFonts w:asciiTheme="minorHAnsi" w:hAnsiTheme="minorHAnsi" w:cstheme="minorHAnsi"/>
                <w:sz w:val="20"/>
                <w:szCs w:val="20"/>
                <w:lang w:val="el-GR"/>
              </w:rPr>
              <w:lastRenderedPageBreak/>
              <w:t>•</w:t>
            </w:r>
            <w:r w:rsidRPr="00E06DE6">
              <w:rPr>
                <w:rFonts w:asciiTheme="minorHAnsi" w:hAnsiTheme="minorHAnsi" w:cstheme="minorHAnsi"/>
                <w:sz w:val="20"/>
                <w:szCs w:val="20"/>
                <w:lang w:val="el-GR"/>
              </w:rPr>
              <w:tab/>
              <w:t>Αεραγωγός- αερισμός με προστασία ΑΜΣΣ</w:t>
            </w:r>
          </w:p>
          <w:p w14:paraId="7878050C" w14:textId="77777777" w:rsidR="00E06DE6" w:rsidRPr="00E06DE6" w:rsidRDefault="00E06DE6" w:rsidP="00E06DE6">
            <w:pPr>
              <w:spacing w:line="264" w:lineRule="auto"/>
              <w:rPr>
                <w:rFonts w:asciiTheme="minorHAnsi" w:hAnsiTheme="minorHAnsi" w:cstheme="minorHAnsi"/>
                <w:sz w:val="20"/>
                <w:szCs w:val="20"/>
                <w:lang w:val="el-GR"/>
              </w:rPr>
            </w:pPr>
            <w:r w:rsidRPr="00E06DE6">
              <w:rPr>
                <w:rFonts w:asciiTheme="minorHAnsi" w:hAnsiTheme="minorHAnsi" w:cstheme="minorHAnsi"/>
                <w:sz w:val="20"/>
                <w:szCs w:val="20"/>
                <w:lang w:val="el-GR"/>
              </w:rPr>
              <w:t>•</w:t>
            </w:r>
            <w:r w:rsidRPr="00E06DE6">
              <w:rPr>
                <w:rFonts w:asciiTheme="minorHAnsi" w:hAnsiTheme="minorHAnsi" w:cstheme="minorHAnsi"/>
                <w:sz w:val="20"/>
                <w:szCs w:val="20"/>
                <w:lang w:val="el-GR"/>
              </w:rPr>
              <w:tab/>
              <w:t>Αναγνώριση και αντιμετώπιση του shock</w:t>
            </w:r>
          </w:p>
          <w:p w14:paraId="2F669F49" w14:textId="77777777" w:rsidR="00E06DE6" w:rsidRPr="00E06DE6" w:rsidRDefault="00E06DE6" w:rsidP="00E06DE6">
            <w:pPr>
              <w:spacing w:line="264" w:lineRule="auto"/>
              <w:rPr>
                <w:rFonts w:asciiTheme="minorHAnsi" w:hAnsiTheme="minorHAnsi" w:cstheme="minorHAnsi"/>
                <w:sz w:val="20"/>
                <w:szCs w:val="20"/>
                <w:lang w:val="el-GR"/>
              </w:rPr>
            </w:pPr>
            <w:r w:rsidRPr="00E06DE6">
              <w:rPr>
                <w:rFonts w:asciiTheme="minorHAnsi" w:hAnsiTheme="minorHAnsi" w:cstheme="minorHAnsi"/>
                <w:sz w:val="20"/>
                <w:szCs w:val="20"/>
                <w:lang w:val="el-GR"/>
              </w:rPr>
              <w:t>•</w:t>
            </w:r>
            <w:r w:rsidRPr="00E06DE6">
              <w:rPr>
                <w:rFonts w:asciiTheme="minorHAnsi" w:hAnsiTheme="minorHAnsi" w:cstheme="minorHAnsi"/>
                <w:sz w:val="20"/>
                <w:szCs w:val="20"/>
                <w:lang w:val="el-GR"/>
              </w:rPr>
              <w:tab/>
              <w:t>Κακώσεις   θώρακα  και αντιμετώπισή των.</w:t>
            </w:r>
          </w:p>
          <w:p w14:paraId="0EF98C2A" w14:textId="77777777" w:rsidR="00E06DE6" w:rsidRPr="00E06DE6" w:rsidRDefault="00E06DE6" w:rsidP="00E06DE6">
            <w:pPr>
              <w:spacing w:line="264" w:lineRule="auto"/>
              <w:rPr>
                <w:rFonts w:asciiTheme="minorHAnsi" w:hAnsiTheme="minorHAnsi" w:cstheme="minorHAnsi"/>
                <w:sz w:val="20"/>
                <w:szCs w:val="20"/>
                <w:lang w:val="el-GR"/>
              </w:rPr>
            </w:pPr>
            <w:r w:rsidRPr="00E06DE6">
              <w:rPr>
                <w:rFonts w:asciiTheme="minorHAnsi" w:hAnsiTheme="minorHAnsi" w:cstheme="minorHAnsi"/>
                <w:sz w:val="20"/>
                <w:szCs w:val="20"/>
                <w:lang w:val="el-GR"/>
              </w:rPr>
              <w:t>•</w:t>
            </w:r>
            <w:r w:rsidRPr="00E06DE6">
              <w:rPr>
                <w:rFonts w:asciiTheme="minorHAnsi" w:hAnsiTheme="minorHAnsi" w:cstheme="minorHAnsi"/>
                <w:sz w:val="20"/>
                <w:szCs w:val="20"/>
                <w:lang w:val="el-GR"/>
              </w:rPr>
              <w:tab/>
              <w:t xml:space="preserve">Κακώσεις κοιλίας </w:t>
            </w:r>
          </w:p>
          <w:p w14:paraId="1682D62A" w14:textId="77777777" w:rsidR="00E06DE6" w:rsidRPr="00E06DE6" w:rsidRDefault="00E06DE6" w:rsidP="00E06DE6">
            <w:pPr>
              <w:spacing w:line="264" w:lineRule="auto"/>
              <w:rPr>
                <w:rFonts w:asciiTheme="minorHAnsi" w:hAnsiTheme="minorHAnsi" w:cstheme="minorHAnsi"/>
                <w:sz w:val="20"/>
                <w:szCs w:val="20"/>
                <w:lang w:val="el-GR"/>
              </w:rPr>
            </w:pPr>
            <w:r w:rsidRPr="00E06DE6">
              <w:rPr>
                <w:rFonts w:asciiTheme="minorHAnsi" w:hAnsiTheme="minorHAnsi" w:cstheme="minorHAnsi"/>
                <w:sz w:val="20"/>
                <w:szCs w:val="20"/>
                <w:lang w:val="el-GR"/>
              </w:rPr>
              <w:t>•</w:t>
            </w:r>
            <w:r w:rsidRPr="00E06DE6">
              <w:rPr>
                <w:rFonts w:asciiTheme="minorHAnsi" w:hAnsiTheme="minorHAnsi" w:cstheme="minorHAnsi"/>
                <w:sz w:val="20"/>
                <w:szCs w:val="20"/>
                <w:lang w:val="el-GR"/>
              </w:rPr>
              <w:tab/>
              <w:t>Κρανιοεγκεφαλικές κακώσεις και κακώσεις  ΣΣ.</w:t>
            </w:r>
          </w:p>
          <w:p w14:paraId="345ED7DC" w14:textId="77777777" w:rsidR="00E06DE6" w:rsidRPr="00E06DE6" w:rsidRDefault="00E06DE6" w:rsidP="00E06DE6">
            <w:pPr>
              <w:spacing w:line="264" w:lineRule="auto"/>
              <w:rPr>
                <w:rFonts w:asciiTheme="minorHAnsi" w:hAnsiTheme="minorHAnsi" w:cstheme="minorHAnsi"/>
                <w:sz w:val="20"/>
                <w:szCs w:val="20"/>
                <w:lang w:val="el-GR"/>
              </w:rPr>
            </w:pPr>
            <w:r w:rsidRPr="00E06DE6">
              <w:rPr>
                <w:rFonts w:asciiTheme="minorHAnsi" w:hAnsiTheme="minorHAnsi" w:cstheme="minorHAnsi"/>
                <w:sz w:val="20"/>
                <w:szCs w:val="20"/>
                <w:lang w:val="el-GR"/>
              </w:rPr>
              <w:t>•</w:t>
            </w:r>
            <w:r w:rsidRPr="00E06DE6">
              <w:rPr>
                <w:rFonts w:asciiTheme="minorHAnsi" w:hAnsiTheme="minorHAnsi" w:cstheme="minorHAnsi"/>
                <w:sz w:val="20"/>
                <w:szCs w:val="20"/>
                <w:lang w:val="el-GR"/>
              </w:rPr>
              <w:tab/>
              <w:t>Μυοσκελετικές κακώσεις.</w:t>
            </w:r>
          </w:p>
          <w:p w14:paraId="358BDB27" w14:textId="77777777" w:rsidR="00E06DE6" w:rsidRPr="00E06DE6" w:rsidRDefault="00E06DE6" w:rsidP="00E06DE6">
            <w:pPr>
              <w:spacing w:line="264" w:lineRule="auto"/>
              <w:rPr>
                <w:rFonts w:asciiTheme="minorHAnsi" w:hAnsiTheme="minorHAnsi" w:cstheme="minorHAnsi"/>
                <w:sz w:val="20"/>
                <w:szCs w:val="20"/>
                <w:lang w:val="el-GR"/>
              </w:rPr>
            </w:pPr>
            <w:r w:rsidRPr="00E06DE6">
              <w:rPr>
                <w:rFonts w:asciiTheme="minorHAnsi" w:hAnsiTheme="minorHAnsi" w:cstheme="minorHAnsi"/>
                <w:sz w:val="20"/>
                <w:szCs w:val="20"/>
                <w:lang w:val="el-GR"/>
              </w:rPr>
              <w:t>•</w:t>
            </w:r>
            <w:r w:rsidRPr="00E06DE6">
              <w:rPr>
                <w:rFonts w:asciiTheme="minorHAnsi" w:hAnsiTheme="minorHAnsi" w:cstheme="minorHAnsi"/>
                <w:sz w:val="20"/>
                <w:szCs w:val="20"/>
                <w:lang w:val="el-GR"/>
              </w:rPr>
              <w:tab/>
              <w:t>Κακώσεις  λόγω εγκαύματος και ψύχους.</w:t>
            </w:r>
          </w:p>
          <w:p w14:paraId="516344E7" w14:textId="77777777" w:rsidR="00E06DE6" w:rsidRPr="00E06DE6" w:rsidRDefault="00E06DE6" w:rsidP="00E06DE6">
            <w:pPr>
              <w:spacing w:line="264" w:lineRule="auto"/>
              <w:rPr>
                <w:rFonts w:asciiTheme="minorHAnsi" w:hAnsiTheme="minorHAnsi" w:cstheme="minorHAnsi"/>
                <w:sz w:val="20"/>
                <w:szCs w:val="20"/>
                <w:lang w:val="el-GR"/>
              </w:rPr>
            </w:pPr>
            <w:r w:rsidRPr="00E06DE6">
              <w:rPr>
                <w:rFonts w:asciiTheme="minorHAnsi" w:hAnsiTheme="minorHAnsi" w:cstheme="minorHAnsi"/>
                <w:sz w:val="20"/>
                <w:szCs w:val="20"/>
                <w:lang w:val="el-GR"/>
              </w:rPr>
              <w:t>•</w:t>
            </w:r>
            <w:r w:rsidRPr="00E06DE6">
              <w:rPr>
                <w:rFonts w:asciiTheme="minorHAnsi" w:hAnsiTheme="minorHAnsi" w:cstheme="minorHAnsi"/>
                <w:sz w:val="20"/>
                <w:szCs w:val="20"/>
                <w:lang w:val="el-GR"/>
              </w:rPr>
              <w:tab/>
              <w:t>Τραύμα στις ακραίες ηλικίες, στις εγκύους.</w:t>
            </w:r>
          </w:p>
          <w:p w14:paraId="685734AC" w14:textId="77777777" w:rsidR="00E06DE6" w:rsidRPr="00E06DE6" w:rsidRDefault="00E06DE6" w:rsidP="00E06DE6">
            <w:pPr>
              <w:spacing w:line="264" w:lineRule="auto"/>
              <w:rPr>
                <w:rFonts w:asciiTheme="minorHAnsi" w:hAnsiTheme="minorHAnsi" w:cstheme="minorHAnsi"/>
                <w:sz w:val="20"/>
                <w:szCs w:val="20"/>
                <w:lang w:val="el-GR"/>
              </w:rPr>
            </w:pPr>
            <w:r w:rsidRPr="00E06DE6">
              <w:rPr>
                <w:rFonts w:asciiTheme="minorHAnsi" w:hAnsiTheme="minorHAnsi" w:cstheme="minorHAnsi"/>
                <w:sz w:val="20"/>
                <w:szCs w:val="20"/>
                <w:lang w:val="el-GR"/>
              </w:rPr>
              <w:t>•</w:t>
            </w:r>
            <w:r w:rsidRPr="00E06DE6">
              <w:rPr>
                <w:rFonts w:asciiTheme="minorHAnsi" w:hAnsiTheme="minorHAnsi" w:cstheme="minorHAnsi"/>
                <w:sz w:val="20"/>
                <w:szCs w:val="20"/>
                <w:lang w:val="el-GR"/>
              </w:rPr>
              <w:tab/>
              <w:t>Μέθοδοι ακινητοποίησης και μεταφοράςτραυματιών.</w:t>
            </w:r>
          </w:p>
          <w:p w14:paraId="748C93C1" w14:textId="77777777" w:rsidR="008356EA" w:rsidRPr="00E06DE6" w:rsidRDefault="00E06DE6" w:rsidP="00E06DE6">
            <w:pPr>
              <w:widowControl w:val="0"/>
              <w:autoSpaceDE w:val="0"/>
              <w:autoSpaceDN w:val="0"/>
              <w:adjustRightInd w:val="0"/>
              <w:rPr>
                <w:rFonts w:asciiTheme="minorHAnsi" w:hAnsiTheme="minorHAnsi" w:cstheme="minorHAnsi"/>
                <w:b/>
                <w:color w:val="002060"/>
                <w:lang w:val="el-GR"/>
              </w:rPr>
            </w:pPr>
            <w:r w:rsidRPr="00E06DE6">
              <w:rPr>
                <w:rFonts w:asciiTheme="minorHAnsi" w:hAnsiTheme="minorHAnsi" w:cstheme="minorHAnsi"/>
                <w:sz w:val="20"/>
                <w:szCs w:val="20"/>
                <w:lang w:val="el-GR"/>
              </w:rPr>
              <w:t>•</w:t>
            </w:r>
            <w:r w:rsidRPr="00E06DE6">
              <w:rPr>
                <w:rFonts w:asciiTheme="minorHAnsi" w:hAnsiTheme="minorHAnsi" w:cstheme="minorHAnsi"/>
                <w:sz w:val="20"/>
                <w:szCs w:val="20"/>
                <w:lang w:val="el-GR"/>
              </w:rPr>
              <w:tab/>
              <w:t>Βασικές αρχές διακομιδής.</w:t>
            </w:r>
          </w:p>
          <w:p w14:paraId="500D5B2F" w14:textId="77777777" w:rsidR="008356EA" w:rsidRPr="00705AAD" w:rsidRDefault="008356EA" w:rsidP="00967525">
            <w:pPr>
              <w:widowControl w:val="0"/>
              <w:autoSpaceDE w:val="0"/>
              <w:autoSpaceDN w:val="0"/>
              <w:adjustRightInd w:val="0"/>
              <w:spacing w:after="60"/>
              <w:rPr>
                <w:rFonts w:ascii="Calibri" w:hAnsi="Calibri" w:cs="Arial"/>
                <w:i/>
                <w:sz w:val="16"/>
                <w:szCs w:val="16"/>
                <w:lang w:val="el-GR"/>
              </w:rPr>
            </w:pPr>
          </w:p>
        </w:tc>
      </w:tr>
      <w:tr w:rsidR="008356EA" w:rsidRPr="00705AAD" w14:paraId="2197097A" w14:textId="77777777" w:rsidTr="00967525">
        <w:tblPrEx>
          <w:tblLook w:val="0000" w:firstRow="0" w:lastRow="0" w:firstColumn="0" w:lastColumn="0" w:noHBand="0" w:noVBand="0"/>
        </w:tblPrEx>
        <w:tc>
          <w:tcPr>
            <w:tcW w:w="8472" w:type="dxa"/>
            <w:gridSpan w:val="2"/>
            <w:tcBorders>
              <w:bottom w:val="nil"/>
            </w:tcBorders>
            <w:shd w:val="clear" w:color="auto" w:fill="DDD9C3"/>
          </w:tcPr>
          <w:p w14:paraId="001E32FF" w14:textId="77777777" w:rsidR="008356EA" w:rsidRPr="00705AAD" w:rsidRDefault="008356EA" w:rsidP="00967525">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8356EA" w:rsidRPr="001244C3" w14:paraId="26E1128F" w14:textId="77777777" w:rsidTr="00967525">
        <w:tc>
          <w:tcPr>
            <w:tcW w:w="8472" w:type="dxa"/>
            <w:gridSpan w:val="2"/>
            <w:tcBorders>
              <w:top w:val="nil"/>
              <w:bottom w:val="nil"/>
            </w:tcBorders>
            <w:shd w:val="clear" w:color="auto" w:fill="DDD9C3"/>
          </w:tcPr>
          <w:p w14:paraId="3A534093" w14:textId="77777777" w:rsidR="008356EA" w:rsidRPr="00705AAD" w:rsidRDefault="008356EA" w:rsidP="00967525">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0083C86F" w14:textId="77777777" w:rsidTr="00967525">
        <w:tblPrEx>
          <w:tblLook w:val="0000" w:firstRow="0" w:lastRow="0" w:firstColumn="0" w:lastColumn="0" w:noHBand="0" w:noVBand="0"/>
        </w:tblPrEx>
        <w:tc>
          <w:tcPr>
            <w:tcW w:w="3964" w:type="dxa"/>
            <w:tcBorders>
              <w:top w:val="nil"/>
              <w:right w:val="nil"/>
            </w:tcBorders>
            <w:shd w:val="clear" w:color="auto" w:fill="DDD9C3"/>
          </w:tcPr>
          <w:p w14:paraId="2391B28C"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77B59FC"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237EA12"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61B7FFD"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180A09BE"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424892D"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18AF644F"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1BA7DFD3"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1242732D"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1A4950CE"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09AD9EF2"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64B74E8D"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674D709B" w14:textId="77777777" w:rsidR="008356EA" w:rsidRPr="00705AAD" w:rsidRDefault="008356EA" w:rsidP="00967525">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0E5CE0A" w14:textId="77777777" w:rsidR="008356EA" w:rsidRDefault="008356EA" w:rsidP="00967525">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B1E2668" w14:textId="77777777" w:rsidR="008356EA" w:rsidRDefault="008356EA" w:rsidP="00967525">
            <w:pPr>
              <w:rPr>
                <w:rFonts w:ascii="Calibri" w:hAnsi="Calibri" w:cs="Arial"/>
                <w:i/>
                <w:sz w:val="16"/>
                <w:szCs w:val="16"/>
                <w:lang w:val="el-GR"/>
              </w:rPr>
            </w:pPr>
            <w:r>
              <w:rPr>
                <w:rFonts w:ascii="Calibri" w:hAnsi="Calibri" w:cs="Arial"/>
                <w:i/>
                <w:sz w:val="16"/>
                <w:szCs w:val="16"/>
                <w:lang w:val="el-GR"/>
              </w:rPr>
              <w:t>……</w:t>
            </w:r>
          </w:p>
          <w:p w14:paraId="3EB43647" w14:textId="77777777" w:rsidR="008356EA" w:rsidRDefault="008356EA" w:rsidP="00967525">
            <w:pPr>
              <w:rPr>
                <w:rFonts w:ascii="Calibri" w:hAnsi="Calibri" w:cs="Arial"/>
                <w:i/>
                <w:sz w:val="16"/>
                <w:szCs w:val="16"/>
                <w:lang w:val="el-GR"/>
              </w:rPr>
            </w:pPr>
            <w:r>
              <w:rPr>
                <w:rFonts w:ascii="Calibri" w:hAnsi="Calibri" w:cs="Arial"/>
                <w:i/>
                <w:sz w:val="16"/>
                <w:szCs w:val="16"/>
                <w:lang w:val="el-GR"/>
              </w:rPr>
              <w:t>Άλλες…</w:t>
            </w:r>
          </w:p>
          <w:p w14:paraId="22931B1C" w14:textId="77777777" w:rsidR="008356EA" w:rsidRPr="00705AAD" w:rsidRDefault="008356EA" w:rsidP="00967525">
            <w:pPr>
              <w:rPr>
                <w:rFonts w:ascii="Calibri" w:hAnsi="Calibri" w:cs="Arial"/>
                <w:b/>
                <w:sz w:val="20"/>
                <w:szCs w:val="20"/>
                <w:lang w:val="el-GR"/>
              </w:rPr>
            </w:pPr>
            <w:r>
              <w:rPr>
                <w:rFonts w:ascii="Calibri" w:hAnsi="Calibri" w:cs="Arial"/>
                <w:i/>
                <w:sz w:val="16"/>
                <w:szCs w:val="16"/>
                <w:lang w:val="el-GR"/>
              </w:rPr>
              <w:t>…….</w:t>
            </w:r>
          </w:p>
        </w:tc>
      </w:tr>
      <w:tr w:rsidR="008356EA" w:rsidRPr="001244C3" w14:paraId="58DF79D9" w14:textId="77777777" w:rsidTr="00967525">
        <w:tc>
          <w:tcPr>
            <w:tcW w:w="8472" w:type="dxa"/>
            <w:gridSpan w:val="2"/>
          </w:tcPr>
          <w:p w14:paraId="5AACF3D5" w14:textId="77777777" w:rsidR="008736B8" w:rsidRDefault="001770C3" w:rsidP="001770C3">
            <w:pPr>
              <w:widowControl w:val="0"/>
              <w:autoSpaceDE w:val="0"/>
              <w:autoSpaceDN w:val="0"/>
              <w:adjustRightInd w:val="0"/>
              <w:rPr>
                <w:rFonts w:ascii="Calibri" w:hAnsi="Calibri" w:cs="Arial"/>
                <w:i/>
                <w:sz w:val="20"/>
                <w:szCs w:val="20"/>
                <w:lang w:val="el-GR"/>
              </w:rPr>
            </w:pPr>
            <w:r w:rsidRPr="008736B8">
              <w:rPr>
                <w:rFonts w:ascii="Calibri" w:hAnsi="Calibri" w:cs="Arial"/>
                <w:i/>
                <w:sz w:val="20"/>
                <w:szCs w:val="20"/>
                <w:lang w:val="el-GR"/>
              </w:rPr>
              <w:t xml:space="preserve">Αναζήτηση, ανάλυση και σύνθεση δεδομένων και πληροφοριών, </w:t>
            </w:r>
          </w:p>
          <w:p w14:paraId="38132459" w14:textId="77777777" w:rsidR="001770C3" w:rsidRPr="008736B8" w:rsidRDefault="001770C3" w:rsidP="001770C3">
            <w:pPr>
              <w:widowControl w:val="0"/>
              <w:autoSpaceDE w:val="0"/>
              <w:autoSpaceDN w:val="0"/>
              <w:adjustRightInd w:val="0"/>
              <w:rPr>
                <w:rFonts w:ascii="Calibri" w:hAnsi="Calibri" w:cs="Arial"/>
                <w:i/>
                <w:sz w:val="20"/>
                <w:szCs w:val="20"/>
                <w:lang w:val="el-GR"/>
              </w:rPr>
            </w:pPr>
            <w:r w:rsidRPr="008736B8">
              <w:rPr>
                <w:rFonts w:ascii="Calibri" w:hAnsi="Calibri" w:cs="Arial"/>
                <w:i/>
                <w:sz w:val="20"/>
                <w:szCs w:val="20"/>
                <w:lang w:val="el-GR"/>
              </w:rPr>
              <w:t>με τη χρήση</w:t>
            </w:r>
            <w:r w:rsidR="007834AD">
              <w:rPr>
                <w:rFonts w:ascii="Calibri" w:hAnsi="Calibri" w:cs="Arial"/>
                <w:i/>
                <w:sz w:val="20"/>
                <w:szCs w:val="20"/>
                <w:lang w:val="el-GR"/>
              </w:rPr>
              <w:t xml:space="preserve"> και των απαραίτητων τεχνολογικών βοηθημάτων.</w:t>
            </w:r>
          </w:p>
          <w:p w14:paraId="516633D6" w14:textId="77777777" w:rsidR="008356EA" w:rsidRPr="00705AAD" w:rsidRDefault="008356EA" w:rsidP="00967525">
            <w:pPr>
              <w:widowControl w:val="0"/>
              <w:autoSpaceDE w:val="0"/>
              <w:autoSpaceDN w:val="0"/>
              <w:adjustRightInd w:val="0"/>
              <w:spacing w:after="60"/>
              <w:rPr>
                <w:rFonts w:ascii="Calibri" w:hAnsi="Calibri" w:cs="Arial"/>
                <w:i/>
                <w:sz w:val="16"/>
                <w:szCs w:val="16"/>
                <w:lang w:val="el-GR"/>
              </w:rPr>
            </w:pPr>
          </w:p>
        </w:tc>
      </w:tr>
    </w:tbl>
    <w:p w14:paraId="10526342"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43B6A442"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1244C3" w14:paraId="4D0417C7" w14:textId="77777777" w:rsidTr="00967525">
        <w:tc>
          <w:tcPr>
            <w:tcW w:w="8472" w:type="dxa"/>
          </w:tcPr>
          <w:p w14:paraId="50C8442E" w14:textId="77777777" w:rsidR="007834AD" w:rsidRPr="001244C3" w:rsidRDefault="008736B8" w:rsidP="001244C3">
            <w:pPr>
              <w:jc w:val="both"/>
              <w:rPr>
                <w:rFonts w:ascii="Calibri" w:hAnsi="Calibri"/>
                <w:iCs/>
                <w:sz w:val="20"/>
                <w:szCs w:val="20"/>
                <w:lang w:val="el-GR"/>
              </w:rPr>
            </w:pPr>
            <w:r w:rsidRPr="001244C3">
              <w:rPr>
                <w:rFonts w:ascii="Calibri" w:hAnsi="Calibri"/>
                <w:iCs/>
                <w:sz w:val="20"/>
                <w:szCs w:val="20"/>
                <w:lang w:val="el-GR"/>
              </w:rPr>
              <w:t xml:space="preserve">Κλινική εξέταση </w:t>
            </w:r>
            <w:r w:rsidR="007834AD" w:rsidRPr="001244C3">
              <w:rPr>
                <w:rFonts w:ascii="Calibri" w:hAnsi="Calibri"/>
                <w:iCs/>
                <w:sz w:val="20"/>
                <w:szCs w:val="20"/>
                <w:lang w:val="el-GR"/>
              </w:rPr>
              <w:t xml:space="preserve">και αντιμετώπιση του πολυτραυματία </w:t>
            </w:r>
          </w:p>
          <w:p w14:paraId="2DEC6823" w14:textId="29F05E80" w:rsidR="0021606B" w:rsidRPr="001244C3" w:rsidRDefault="0021606B" w:rsidP="001244C3">
            <w:pPr>
              <w:jc w:val="both"/>
              <w:rPr>
                <w:rFonts w:asciiTheme="minorHAnsi" w:hAnsiTheme="minorHAnsi"/>
                <w:sz w:val="20"/>
                <w:szCs w:val="20"/>
                <w:lang w:val="el-GR"/>
              </w:rPr>
            </w:pPr>
            <w:r w:rsidRPr="001244C3">
              <w:rPr>
                <w:rFonts w:asciiTheme="minorHAnsi" w:hAnsiTheme="minorHAnsi"/>
                <w:sz w:val="20"/>
                <w:szCs w:val="20"/>
                <w:shd w:val="clear" w:color="auto" w:fill="FFFFFF"/>
                <w:lang w:val="el-GR"/>
              </w:rPr>
              <w:t>Γενικά περίτραύματος. Σημασία τραύματος. Μηχανισμοί κακώσεων. Συστήματα αντιμετώπισης</w:t>
            </w:r>
            <w:r w:rsidR="001244C3">
              <w:rPr>
                <w:rFonts w:asciiTheme="minorHAnsi" w:hAnsiTheme="minorHAnsi"/>
                <w:sz w:val="20"/>
                <w:szCs w:val="20"/>
                <w:shd w:val="clear" w:color="auto" w:fill="FFFFFF"/>
                <w:lang w:val="el-GR"/>
              </w:rPr>
              <w:t xml:space="preserve"> </w:t>
            </w:r>
            <w:r w:rsidRPr="001244C3">
              <w:rPr>
                <w:rFonts w:asciiTheme="minorHAnsi" w:hAnsiTheme="minorHAnsi"/>
                <w:sz w:val="20"/>
                <w:szCs w:val="20"/>
                <w:shd w:val="clear" w:color="auto" w:fill="FFFFFF"/>
                <w:lang w:val="el-GR"/>
              </w:rPr>
              <w:t>τραύματος. Αρχική αντιμετώπιση</w:t>
            </w:r>
            <w:r w:rsidR="001244C3">
              <w:rPr>
                <w:rFonts w:asciiTheme="minorHAnsi" w:hAnsiTheme="minorHAnsi"/>
                <w:sz w:val="20"/>
                <w:szCs w:val="20"/>
                <w:shd w:val="clear" w:color="auto" w:fill="FFFFFF"/>
                <w:lang w:val="el-GR"/>
              </w:rPr>
              <w:t xml:space="preserve"> </w:t>
            </w:r>
            <w:r w:rsidRPr="001244C3">
              <w:rPr>
                <w:rFonts w:asciiTheme="minorHAnsi" w:hAnsiTheme="minorHAnsi"/>
                <w:sz w:val="20"/>
                <w:szCs w:val="20"/>
                <w:shd w:val="clear" w:color="auto" w:fill="FFFFFF"/>
                <w:lang w:val="el-GR"/>
              </w:rPr>
              <w:t xml:space="preserve">τραυματία. Αποκατάσταση αεραγωγού και αναπνοής. </w:t>
            </w:r>
            <w:r w:rsidRPr="001244C3">
              <w:rPr>
                <w:rFonts w:asciiTheme="minorHAnsi" w:hAnsiTheme="minorHAnsi"/>
                <w:sz w:val="20"/>
                <w:szCs w:val="20"/>
                <w:shd w:val="clear" w:color="auto" w:fill="FFFFFF"/>
              </w:rPr>
              <w:t>Shock</w:t>
            </w:r>
            <w:r w:rsidRPr="001244C3">
              <w:rPr>
                <w:rFonts w:asciiTheme="minorHAnsi" w:hAnsiTheme="minorHAnsi"/>
                <w:sz w:val="20"/>
                <w:szCs w:val="20"/>
                <w:shd w:val="clear" w:color="auto" w:fill="FFFFFF"/>
                <w:lang w:val="el-GR"/>
              </w:rPr>
              <w:t>, κακώσεις</w:t>
            </w:r>
            <w:r w:rsidR="00E72936" w:rsidRPr="001244C3">
              <w:rPr>
                <w:rFonts w:asciiTheme="minorHAnsi" w:hAnsiTheme="minorHAnsi"/>
                <w:sz w:val="20"/>
                <w:szCs w:val="20"/>
                <w:shd w:val="clear" w:color="auto" w:fill="FFFFFF"/>
                <w:lang w:val="el-GR"/>
              </w:rPr>
              <w:t xml:space="preserve"> </w:t>
            </w:r>
            <w:r w:rsidRPr="001244C3">
              <w:rPr>
                <w:rFonts w:asciiTheme="minorHAnsi" w:hAnsiTheme="minorHAnsi"/>
                <w:sz w:val="20"/>
                <w:szCs w:val="20"/>
                <w:shd w:val="clear" w:color="auto" w:fill="FFFFFF"/>
                <w:lang w:val="el-GR"/>
              </w:rPr>
              <w:t>θώρακα, κοιλιάς. Κρανιοεγκεφαλικές κακώσεις. Κακώσεις Σ.Σ και άκρων. Θερμικές κακώσεις. Ειδικές περιπτώσεις</w:t>
            </w:r>
            <w:r w:rsidR="001244C3">
              <w:rPr>
                <w:rFonts w:asciiTheme="minorHAnsi" w:hAnsiTheme="minorHAnsi"/>
                <w:sz w:val="20"/>
                <w:szCs w:val="20"/>
                <w:shd w:val="clear" w:color="auto" w:fill="FFFFFF"/>
                <w:lang w:val="el-GR"/>
              </w:rPr>
              <w:t xml:space="preserve"> </w:t>
            </w:r>
            <w:r w:rsidRPr="001244C3">
              <w:rPr>
                <w:rFonts w:asciiTheme="minorHAnsi" w:hAnsiTheme="minorHAnsi"/>
                <w:sz w:val="20"/>
                <w:szCs w:val="20"/>
                <w:shd w:val="clear" w:color="auto" w:fill="FFFFFF"/>
                <w:lang w:val="el-GR"/>
              </w:rPr>
              <w:t>τραύματος. Μέθοδοι ακινητοποίησης και μεταφοράς</w:t>
            </w:r>
            <w:r w:rsidR="001244C3">
              <w:rPr>
                <w:rFonts w:asciiTheme="minorHAnsi" w:hAnsiTheme="minorHAnsi"/>
                <w:sz w:val="20"/>
                <w:szCs w:val="20"/>
                <w:shd w:val="clear" w:color="auto" w:fill="FFFFFF"/>
                <w:lang w:val="el-GR"/>
              </w:rPr>
              <w:t xml:space="preserve"> </w:t>
            </w:r>
            <w:r w:rsidRPr="001244C3">
              <w:rPr>
                <w:rFonts w:asciiTheme="minorHAnsi" w:hAnsiTheme="minorHAnsi"/>
                <w:sz w:val="20"/>
                <w:szCs w:val="20"/>
                <w:shd w:val="clear" w:color="auto" w:fill="FFFFFF"/>
                <w:lang w:val="el-GR"/>
              </w:rPr>
              <w:t>τραυματιών.</w:t>
            </w:r>
          </w:p>
          <w:p w14:paraId="6163CEDE" w14:textId="77777777" w:rsidR="008356EA" w:rsidRPr="00705AAD" w:rsidRDefault="008356EA" w:rsidP="00967525">
            <w:pPr>
              <w:rPr>
                <w:rFonts w:ascii="Calibri" w:hAnsi="Calibri" w:cs="Arial"/>
                <w:color w:val="002060"/>
                <w:sz w:val="20"/>
                <w:szCs w:val="20"/>
                <w:lang w:val="el-GR"/>
              </w:rPr>
            </w:pPr>
          </w:p>
        </w:tc>
      </w:tr>
    </w:tbl>
    <w:p w14:paraId="3111142C" w14:textId="77777777" w:rsidR="00A131D4" w:rsidRDefault="00A131D4"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773F9E85"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075C52" w14:paraId="2FAF1188" w14:textId="77777777" w:rsidTr="00967525">
        <w:tc>
          <w:tcPr>
            <w:tcW w:w="3306" w:type="dxa"/>
            <w:shd w:val="clear" w:color="auto" w:fill="DDD9C3"/>
          </w:tcPr>
          <w:p w14:paraId="5EB1398B"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4FF9729F" w14:textId="77777777" w:rsidR="008356EA" w:rsidRPr="008736B8" w:rsidRDefault="001770C3" w:rsidP="00967525">
            <w:pPr>
              <w:spacing w:after="200" w:line="276" w:lineRule="auto"/>
              <w:rPr>
                <w:rFonts w:ascii="Calibri" w:hAnsi="Calibri"/>
                <w:iCs/>
                <w:color w:val="002060"/>
                <w:sz w:val="20"/>
                <w:szCs w:val="20"/>
                <w:lang w:val="el-GR"/>
              </w:rPr>
            </w:pPr>
            <w:r w:rsidRPr="008736B8">
              <w:rPr>
                <w:rFonts w:ascii="Calibri" w:hAnsi="Calibri" w:cs="Arial"/>
                <w:i/>
                <w:sz w:val="20"/>
                <w:szCs w:val="20"/>
                <w:lang w:val="el-GR"/>
              </w:rPr>
              <w:t>Πρόσωπο με πρόσωπο</w:t>
            </w:r>
          </w:p>
        </w:tc>
      </w:tr>
      <w:tr w:rsidR="008356EA" w:rsidRPr="001244C3" w14:paraId="2FD1A12F" w14:textId="77777777" w:rsidTr="00967525">
        <w:tc>
          <w:tcPr>
            <w:tcW w:w="3306" w:type="dxa"/>
            <w:shd w:val="clear" w:color="auto" w:fill="DDD9C3"/>
          </w:tcPr>
          <w:p w14:paraId="6A406B17" w14:textId="77777777" w:rsidR="008356EA" w:rsidRPr="00705AAD" w:rsidRDefault="008356EA" w:rsidP="00967525">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445945A5" w14:textId="77777777" w:rsidR="008356EA" w:rsidRPr="008736B8" w:rsidRDefault="001770C3" w:rsidP="00967525">
            <w:pPr>
              <w:rPr>
                <w:rFonts w:ascii="Calibri" w:hAnsi="Calibri" w:cs="Arial"/>
                <w:b/>
                <w:color w:val="002060"/>
                <w:sz w:val="20"/>
                <w:szCs w:val="20"/>
                <w:lang w:val="el-GR"/>
              </w:rPr>
            </w:pPr>
            <w:r w:rsidRPr="008736B8">
              <w:rPr>
                <w:rFonts w:ascii="Calibri" w:hAnsi="Calibri" w:cs="Arial"/>
                <w:i/>
                <w:sz w:val="20"/>
                <w:szCs w:val="20"/>
                <w:lang w:val="el-GR"/>
              </w:rPr>
              <w:t>Χρήση Τ.Π.Ε. στη Διδασκαλία</w:t>
            </w:r>
          </w:p>
        </w:tc>
      </w:tr>
      <w:tr w:rsidR="008356EA" w:rsidRPr="00705AAD" w14:paraId="054A749D" w14:textId="77777777" w:rsidTr="00967525">
        <w:tc>
          <w:tcPr>
            <w:tcW w:w="3306" w:type="dxa"/>
            <w:shd w:val="clear" w:color="auto" w:fill="DDD9C3"/>
          </w:tcPr>
          <w:p w14:paraId="1821648A"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41ABB27" w14:textId="77777777" w:rsidR="008356EA" w:rsidRPr="00705AAD" w:rsidRDefault="008356EA" w:rsidP="00967525">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208AA9C7" w14:textId="77777777" w:rsidR="008356EA" w:rsidRPr="00705AAD" w:rsidRDefault="008356EA" w:rsidP="00967525">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xml:space="preserve">), Συγγραφή εργασίας / εργασιών, </w:t>
            </w:r>
            <w:r w:rsidRPr="00705AAD">
              <w:rPr>
                <w:rFonts w:ascii="Calibri" w:hAnsi="Calibri" w:cs="Arial"/>
                <w:i/>
                <w:sz w:val="16"/>
                <w:szCs w:val="16"/>
                <w:lang w:val="el-GR"/>
              </w:rPr>
              <w:lastRenderedPageBreak/>
              <w:t>Καλλιτεχνική δημιουργία, κ.λπ.</w:t>
            </w:r>
          </w:p>
          <w:p w14:paraId="029FEC45" w14:textId="77777777" w:rsidR="008356EA" w:rsidRPr="00705AAD" w:rsidRDefault="008356EA" w:rsidP="00967525">
            <w:pPr>
              <w:jc w:val="both"/>
              <w:rPr>
                <w:rFonts w:ascii="Calibri" w:hAnsi="Calibri" w:cs="Arial"/>
                <w:i/>
                <w:sz w:val="16"/>
                <w:szCs w:val="16"/>
                <w:lang w:val="el-GR"/>
              </w:rPr>
            </w:pPr>
          </w:p>
          <w:p w14:paraId="4C37D6A7" w14:textId="77777777" w:rsidR="008356EA" w:rsidRPr="008356EA" w:rsidRDefault="008356EA" w:rsidP="00967525">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577B8835" w14:textId="77777777" w:rsidTr="0096752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532985E" w14:textId="77777777" w:rsidR="008356EA" w:rsidRPr="00480EE8" w:rsidRDefault="008356EA" w:rsidP="00967525">
                  <w:pPr>
                    <w:jc w:val="center"/>
                    <w:rPr>
                      <w:rFonts w:ascii="Calibri" w:hAnsi="Calibri" w:cs="Arial"/>
                      <w:b/>
                      <w:i/>
                      <w:sz w:val="20"/>
                      <w:szCs w:val="20"/>
                    </w:rPr>
                  </w:pPr>
                  <w:r w:rsidRPr="00480EE8">
                    <w:rPr>
                      <w:rFonts w:ascii="Calibri" w:hAnsi="Calibri"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10C1481" w14:textId="77777777" w:rsidR="008356EA" w:rsidRPr="00480EE8" w:rsidRDefault="008356EA" w:rsidP="00967525">
                  <w:pPr>
                    <w:jc w:val="center"/>
                    <w:rPr>
                      <w:rFonts w:ascii="Calibri" w:hAnsi="Calibri" w:cs="Arial"/>
                      <w:b/>
                      <w:i/>
                      <w:sz w:val="20"/>
                      <w:szCs w:val="20"/>
                    </w:rPr>
                  </w:pPr>
                  <w:r w:rsidRPr="00480EE8">
                    <w:rPr>
                      <w:rFonts w:ascii="Calibri" w:hAnsi="Calibri" w:cs="Arial"/>
                      <w:b/>
                      <w:i/>
                      <w:sz w:val="20"/>
                      <w:szCs w:val="20"/>
                    </w:rPr>
                    <w:t>ΦόρτοςΕργασίας Εξαμήνου</w:t>
                  </w:r>
                </w:p>
              </w:tc>
            </w:tr>
            <w:tr w:rsidR="008356EA" w:rsidRPr="00705AAD" w14:paraId="2A1D0350" w14:textId="77777777" w:rsidTr="00967525">
              <w:tc>
                <w:tcPr>
                  <w:tcW w:w="2467" w:type="dxa"/>
                  <w:tcBorders>
                    <w:top w:val="single" w:sz="4" w:space="0" w:color="auto"/>
                    <w:left w:val="single" w:sz="4" w:space="0" w:color="auto"/>
                    <w:bottom w:val="single" w:sz="4" w:space="0" w:color="auto"/>
                    <w:right w:val="single" w:sz="4" w:space="0" w:color="auto"/>
                  </w:tcBorders>
                </w:tcPr>
                <w:p w14:paraId="39252FF2" w14:textId="77777777" w:rsidR="008356EA" w:rsidRPr="008736B8" w:rsidRDefault="008736B8" w:rsidP="00967525">
                  <w:pPr>
                    <w:rPr>
                      <w:rFonts w:ascii="Calibri" w:hAnsi="Calibri"/>
                      <w:iCs/>
                      <w:color w:val="002060"/>
                      <w:sz w:val="20"/>
                      <w:szCs w:val="20"/>
                      <w:lang w:val="el-GR"/>
                    </w:rPr>
                  </w:pPr>
                  <w:r w:rsidRPr="008736B8">
                    <w:rPr>
                      <w:rFonts w:ascii="Calibri" w:hAnsi="Calibri" w:cs="Arial"/>
                      <w:i/>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62AD36D2" w14:textId="77777777" w:rsidR="008356EA" w:rsidRPr="00480EE8" w:rsidRDefault="006560FA" w:rsidP="00967525">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8356EA" w:rsidRPr="00705AAD" w14:paraId="07DAE828" w14:textId="77777777" w:rsidTr="00967525">
              <w:tc>
                <w:tcPr>
                  <w:tcW w:w="2467" w:type="dxa"/>
                  <w:tcBorders>
                    <w:top w:val="single" w:sz="4" w:space="0" w:color="auto"/>
                    <w:left w:val="single" w:sz="4" w:space="0" w:color="auto"/>
                    <w:bottom w:val="single" w:sz="4" w:space="0" w:color="auto"/>
                    <w:right w:val="single" w:sz="4" w:space="0" w:color="auto"/>
                  </w:tcBorders>
                </w:tcPr>
                <w:p w14:paraId="3614D28E" w14:textId="77777777" w:rsidR="008356EA" w:rsidRPr="008736B8" w:rsidRDefault="00A131D4" w:rsidP="00967525">
                  <w:pPr>
                    <w:rPr>
                      <w:rFonts w:ascii="Calibri" w:hAnsi="Calibri"/>
                      <w:iCs/>
                      <w:color w:val="002060"/>
                      <w:sz w:val="20"/>
                      <w:szCs w:val="20"/>
                      <w:lang w:val="el-GR"/>
                    </w:rPr>
                  </w:pPr>
                  <w:r>
                    <w:rPr>
                      <w:rFonts w:ascii="Calibri" w:hAnsi="Calibri"/>
                      <w:iCs/>
                      <w:color w:val="002060"/>
                      <w:sz w:val="20"/>
                      <w:szCs w:val="20"/>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57DE57CB" w14:textId="77777777" w:rsidR="008356EA" w:rsidRPr="00480EE8" w:rsidRDefault="00A131D4" w:rsidP="00967525">
                  <w:pPr>
                    <w:jc w:val="center"/>
                    <w:rPr>
                      <w:rFonts w:ascii="Calibri" w:hAnsi="Calibri" w:cs="Arial"/>
                      <w:color w:val="002060"/>
                      <w:sz w:val="20"/>
                      <w:szCs w:val="20"/>
                      <w:lang w:val="el-GR"/>
                    </w:rPr>
                  </w:pPr>
                  <w:r>
                    <w:rPr>
                      <w:rFonts w:ascii="Calibri" w:hAnsi="Calibri" w:cs="Arial"/>
                      <w:color w:val="002060"/>
                      <w:sz w:val="20"/>
                      <w:szCs w:val="20"/>
                      <w:lang w:val="el-GR"/>
                    </w:rPr>
                    <w:t>20</w:t>
                  </w:r>
                </w:p>
              </w:tc>
            </w:tr>
            <w:tr w:rsidR="008356EA" w:rsidRPr="00705AAD" w14:paraId="6DA67328" w14:textId="77777777" w:rsidTr="00967525">
              <w:tc>
                <w:tcPr>
                  <w:tcW w:w="2467" w:type="dxa"/>
                  <w:tcBorders>
                    <w:top w:val="single" w:sz="4" w:space="0" w:color="auto"/>
                    <w:left w:val="single" w:sz="4" w:space="0" w:color="auto"/>
                    <w:bottom w:val="single" w:sz="4" w:space="0" w:color="auto"/>
                    <w:right w:val="single" w:sz="4" w:space="0" w:color="auto"/>
                  </w:tcBorders>
                </w:tcPr>
                <w:p w14:paraId="7408FF19" w14:textId="77777777" w:rsidR="008356EA" w:rsidRPr="008736B8" w:rsidRDefault="008356EA" w:rsidP="00967525">
                  <w:pPr>
                    <w:rPr>
                      <w:rFonts w:ascii="Calibri" w:hAnsi="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182F679B" w14:textId="77777777" w:rsidR="008356EA" w:rsidRPr="00480EE8" w:rsidRDefault="008356EA" w:rsidP="00A131D4">
                  <w:pPr>
                    <w:rPr>
                      <w:rFonts w:ascii="Calibri" w:hAnsi="Calibri" w:cs="Arial"/>
                      <w:color w:val="002060"/>
                      <w:sz w:val="20"/>
                      <w:szCs w:val="20"/>
                      <w:lang w:val="el-GR"/>
                    </w:rPr>
                  </w:pPr>
                </w:p>
              </w:tc>
            </w:tr>
            <w:tr w:rsidR="008356EA" w:rsidRPr="00705AAD" w14:paraId="126906A5" w14:textId="77777777" w:rsidTr="00967525">
              <w:tc>
                <w:tcPr>
                  <w:tcW w:w="2467" w:type="dxa"/>
                  <w:tcBorders>
                    <w:top w:val="single" w:sz="4" w:space="0" w:color="auto"/>
                    <w:left w:val="single" w:sz="4" w:space="0" w:color="auto"/>
                    <w:bottom w:val="single" w:sz="4" w:space="0" w:color="auto"/>
                    <w:right w:val="single" w:sz="4" w:space="0" w:color="auto"/>
                  </w:tcBorders>
                </w:tcPr>
                <w:p w14:paraId="259CBB2C" w14:textId="77777777" w:rsidR="008356EA" w:rsidRPr="00480EE8" w:rsidRDefault="008356EA" w:rsidP="00967525">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08C5415B" w14:textId="77777777" w:rsidR="008356EA" w:rsidRPr="00480EE8" w:rsidRDefault="008356EA" w:rsidP="00967525">
                  <w:pPr>
                    <w:jc w:val="center"/>
                    <w:rPr>
                      <w:rFonts w:ascii="Calibri" w:hAnsi="Calibri" w:cs="Arial"/>
                      <w:color w:val="002060"/>
                      <w:sz w:val="20"/>
                      <w:szCs w:val="20"/>
                      <w:lang w:val="el-GR"/>
                    </w:rPr>
                  </w:pPr>
                </w:p>
              </w:tc>
            </w:tr>
            <w:tr w:rsidR="008356EA" w:rsidRPr="00705AAD" w14:paraId="1F6BE8FC" w14:textId="77777777" w:rsidTr="00967525">
              <w:tc>
                <w:tcPr>
                  <w:tcW w:w="2467" w:type="dxa"/>
                  <w:tcBorders>
                    <w:top w:val="single" w:sz="4" w:space="0" w:color="auto"/>
                    <w:left w:val="single" w:sz="4" w:space="0" w:color="auto"/>
                    <w:bottom w:val="single" w:sz="4" w:space="0" w:color="auto"/>
                    <w:right w:val="single" w:sz="4" w:space="0" w:color="auto"/>
                  </w:tcBorders>
                </w:tcPr>
                <w:p w14:paraId="62309F76" w14:textId="77777777" w:rsidR="008356EA" w:rsidRPr="00480EE8" w:rsidRDefault="008356EA" w:rsidP="00967525">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E62628E" w14:textId="77777777" w:rsidR="008356EA" w:rsidRPr="00480EE8" w:rsidRDefault="008356EA" w:rsidP="00967525">
                  <w:pPr>
                    <w:jc w:val="center"/>
                    <w:rPr>
                      <w:rFonts w:ascii="Calibri" w:hAnsi="Calibri" w:cs="Arial"/>
                      <w:color w:val="002060"/>
                      <w:sz w:val="20"/>
                      <w:szCs w:val="20"/>
                      <w:lang w:val="el-GR"/>
                    </w:rPr>
                  </w:pPr>
                </w:p>
              </w:tc>
            </w:tr>
            <w:tr w:rsidR="008356EA" w:rsidRPr="00705AAD" w14:paraId="7810F1E6" w14:textId="77777777" w:rsidTr="00967525">
              <w:tc>
                <w:tcPr>
                  <w:tcW w:w="2467" w:type="dxa"/>
                  <w:tcBorders>
                    <w:top w:val="single" w:sz="4" w:space="0" w:color="auto"/>
                    <w:left w:val="single" w:sz="4" w:space="0" w:color="auto"/>
                    <w:bottom w:val="single" w:sz="4" w:space="0" w:color="auto"/>
                    <w:right w:val="single" w:sz="4" w:space="0" w:color="auto"/>
                  </w:tcBorders>
                </w:tcPr>
                <w:p w14:paraId="09D5C7B8" w14:textId="77777777" w:rsidR="008356EA" w:rsidRPr="00480EE8" w:rsidRDefault="008356EA" w:rsidP="00967525">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695B8BD9" w14:textId="77777777" w:rsidR="008356EA" w:rsidRPr="00480EE8" w:rsidRDefault="008356EA" w:rsidP="00967525">
                  <w:pPr>
                    <w:rPr>
                      <w:rFonts w:ascii="Calibri" w:hAnsi="Calibri" w:cs="Arial"/>
                      <w:i/>
                      <w:color w:val="002060"/>
                      <w:sz w:val="16"/>
                      <w:szCs w:val="16"/>
                      <w:lang w:val="el-GR"/>
                    </w:rPr>
                  </w:pPr>
                </w:p>
              </w:tc>
            </w:tr>
            <w:tr w:rsidR="008356EA" w:rsidRPr="00705AAD" w14:paraId="1AF086B6" w14:textId="77777777" w:rsidTr="00967525">
              <w:tc>
                <w:tcPr>
                  <w:tcW w:w="2467" w:type="dxa"/>
                  <w:tcBorders>
                    <w:top w:val="single" w:sz="4" w:space="0" w:color="auto"/>
                    <w:left w:val="single" w:sz="4" w:space="0" w:color="auto"/>
                    <w:bottom w:val="single" w:sz="4" w:space="0" w:color="auto"/>
                    <w:right w:val="single" w:sz="4" w:space="0" w:color="auto"/>
                  </w:tcBorders>
                </w:tcPr>
                <w:p w14:paraId="3D1CFE3D" w14:textId="77777777" w:rsidR="008356EA" w:rsidRPr="00480EE8" w:rsidRDefault="008356EA" w:rsidP="00967525">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1C524367" w14:textId="77777777" w:rsidR="008356EA" w:rsidRPr="00480EE8" w:rsidRDefault="008356EA" w:rsidP="00967525">
                  <w:pPr>
                    <w:rPr>
                      <w:rFonts w:ascii="Calibri" w:hAnsi="Calibri" w:cs="Arial"/>
                      <w:i/>
                      <w:color w:val="002060"/>
                      <w:sz w:val="16"/>
                      <w:szCs w:val="16"/>
                      <w:lang w:val="el-GR"/>
                    </w:rPr>
                  </w:pPr>
                </w:p>
              </w:tc>
            </w:tr>
            <w:tr w:rsidR="008356EA" w:rsidRPr="00705AAD" w14:paraId="23D317BF" w14:textId="77777777" w:rsidTr="00967525">
              <w:tc>
                <w:tcPr>
                  <w:tcW w:w="2467" w:type="dxa"/>
                  <w:tcBorders>
                    <w:top w:val="single" w:sz="4" w:space="0" w:color="auto"/>
                    <w:left w:val="single" w:sz="4" w:space="0" w:color="auto"/>
                    <w:bottom w:val="single" w:sz="4" w:space="0" w:color="auto"/>
                    <w:right w:val="single" w:sz="4" w:space="0" w:color="auto"/>
                  </w:tcBorders>
                </w:tcPr>
                <w:p w14:paraId="186CA1C0" w14:textId="77777777" w:rsidR="008356EA" w:rsidRPr="00480EE8" w:rsidRDefault="008356EA" w:rsidP="00967525">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1A860DFB" w14:textId="77777777" w:rsidR="008356EA" w:rsidRPr="00480EE8" w:rsidRDefault="008356EA" w:rsidP="00967525">
                  <w:pPr>
                    <w:rPr>
                      <w:rFonts w:ascii="Calibri" w:hAnsi="Calibri" w:cs="Arial"/>
                      <w:i/>
                      <w:color w:val="002060"/>
                      <w:sz w:val="16"/>
                      <w:szCs w:val="16"/>
                      <w:lang w:val="el-GR"/>
                    </w:rPr>
                  </w:pPr>
                </w:p>
              </w:tc>
            </w:tr>
            <w:tr w:rsidR="008356EA" w:rsidRPr="00705AAD" w14:paraId="372E5A19" w14:textId="77777777" w:rsidTr="00967525">
              <w:tc>
                <w:tcPr>
                  <w:tcW w:w="2467" w:type="dxa"/>
                  <w:tcBorders>
                    <w:top w:val="single" w:sz="4" w:space="0" w:color="auto"/>
                    <w:left w:val="single" w:sz="4" w:space="0" w:color="auto"/>
                    <w:bottom w:val="single" w:sz="4" w:space="0" w:color="auto"/>
                    <w:right w:val="single" w:sz="4" w:space="0" w:color="auto"/>
                  </w:tcBorders>
                </w:tcPr>
                <w:p w14:paraId="7442D1C0" w14:textId="77777777" w:rsidR="008356EA" w:rsidRPr="00480EE8" w:rsidRDefault="008356EA" w:rsidP="00967525">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4275AB03" w14:textId="77777777" w:rsidR="008356EA" w:rsidRPr="00480EE8" w:rsidRDefault="008356EA" w:rsidP="00967525">
                  <w:pPr>
                    <w:jc w:val="center"/>
                    <w:rPr>
                      <w:rFonts w:ascii="Calibri" w:hAnsi="Calibri" w:cs="Arial"/>
                      <w:color w:val="002060"/>
                      <w:sz w:val="20"/>
                      <w:szCs w:val="20"/>
                      <w:lang w:val="el-GR"/>
                    </w:rPr>
                  </w:pPr>
                </w:p>
              </w:tc>
            </w:tr>
            <w:tr w:rsidR="008356EA" w:rsidRPr="00705AAD" w14:paraId="3A9EB6FE" w14:textId="77777777" w:rsidTr="00967525">
              <w:tc>
                <w:tcPr>
                  <w:tcW w:w="2467" w:type="dxa"/>
                  <w:tcBorders>
                    <w:top w:val="single" w:sz="4" w:space="0" w:color="auto"/>
                    <w:left w:val="single" w:sz="4" w:space="0" w:color="auto"/>
                    <w:bottom w:val="single" w:sz="4" w:space="0" w:color="auto"/>
                    <w:right w:val="single" w:sz="4" w:space="0" w:color="auto"/>
                  </w:tcBorders>
                </w:tcPr>
                <w:p w14:paraId="084339EB" w14:textId="77777777" w:rsidR="008356EA" w:rsidRPr="008356EA" w:rsidRDefault="008356EA" w:rsidP="00967525">
                  <w:pPr>
                    <w:rPr>
                      <w:rFonts w:ascii="Calibri" w:hAnsi="Calibri"/>
                      <w:iCs/>
                      <w:color w:val="002060"/>
                      <w:lang w:val="el-GR"/>
                    </w:rPr>
                  </w:pPr>
                  <w:r w:rsidRPr="00480EE8">
                    <w:rPr>
                      <w:rFonts w:ascii="Calibri" w:hAnsi="Calibri"/>
                      <w:iCs/>
                      <w:color w:val="002060"/>
                      <w:sz w:val="22"/>
                      <w:szCs w:val="22"/>
                      <w:lang w:val="el-GR"/>
                    </w:rPr>
                    <w:t>Σύνολο</w:t>
                  </w:r>
                  <w:r w:rsidR="00A131D4">
                    <w:rPr>
                      <w:rFonts w:ascii="Calibri" w:hAnsi="Calibri"/>
                      <w:iCs/>
                      <w:color w:val="002060"/>
                      <w:sz w:val="22"/>
                      <w:szCs w:val="22"/>
                      <w:lang w:val="el-GR"/>
                    </w:rPr>
                    <w:t xml:space="preserve"> </w:t>
                  </w:r>
                  <w:r w:rsidRPr="00480EE8">
                    <w:rPr>
                      <w:rFonts w:ascii="Calibri" w:hAnsi="Calibri"/>
                      <w:iCs/>
                      <w:color w:val="002060"/>
                      <w:sz w:val="22"/>
                      <w:szCs w:val="22"/>
                      <w:lang w:val="el-GR"/>
                    </w:rPr>
                    <w:t>Μαθήματος</w:t>
                  </w:r>
                </w:p>
              </w:tc>
              <w:tc>
                <w:tcPr>
                  <w:tcW w:w="2468" w:type="dxa"/>
                  <w:tcBorders>
                    <w:top w:val="single" w:sz="4" w:space="0" w:color="auto"/>
                    <w:left w:val="single" w:sz="4" w:space="0" w:color="auto"/>
                    <w:bottom w:val="single" w:sz="4" w:space="0" w:color="auto"/>
                    <w:right w:val="single" w:sz="4" w:space="0" w:color="auto"/>
                  </w:tcBorders>
                  <w:vAlign w:val="center"/>
                </w:tcPr>
                <w:p w14:paraId="16118EC4" w14:textId="77777777" w:rsidR="008356EA" w:rsidRPr="00480EE8" w:rsidRDefault="004B3C0B" w:rsidP="00967525">
                  <w:pPr>
                    <w:jc w:val="center"/>
                    <w:rPr>
                      <w:rFonts w:ascii="Calibri" w:hAnsi="Calibri" w:cs="Arial"/>
                      <w:b/>
                      <w:i/>
                      <w:color w:val="002060"/>
                      <w:sz w:val="20"/>
                      <w:szCs w:val="20"/>
                      <w:lang w:val="el-GR"/>
                    </w:rPr>
                  </w:pPr>
                  <w:r>
                    <w:rPr>
                      <w:rFonts w:ascii="Calibri" w:hAnsi="Calibri" w:cs="Arial"/>
                      <w:b/>
                      <w:i/>
                      <w:color w:val="002060"/>
                      <w:sz w:val="20"/>
                      <w:szCs w:val="20"/>
                      <w:lang w:val="el-GR"/>
                    </w:rPr>
                    <w:t>46</w:t>
                  </w:r>
                </w:p>
              </w:tc>
            </w:tr>
          </w:tbl>
          <w:p w14:paraId="75DEF42E" w14:textId="77777777" w:rsidR="008356EA" w:rsidRPr="00705AAD" w:rsidRDefault="008356EA" w:rsidP="00967525">
            <w:pPr>
              <w:rPr>
                <w:rFonts w:ascii="Tahoma" w:hAnsi="Tahoma" w:cs="Tahoma"/>
              </w:rPr>
            </w:pPr>
          </w:p>
        </w:tc>
      </w:tr>
      <w:tr w:rsidR="008356EA" w:rsidRPr="00075C52" w14:paraId="59D44B3F" w14:textId="77777777" w:rsidTr="00967525">
        <w:tc>
          <w:tcPr>
            <w:tcW w:w="3306" w:type="dxa"/>
          </w:tcPr>
          <w:p w14:paraId="14684DBB" w14:textId="77777777" w:rsidR="008356EA" w:rsidRPr="00705AAD" w:rsidRDefault="008356EA" w:rsidP="00967525">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007AB63C" w14:textId="77777777" w:rsidR="008356EA" w:rsidRPr="00705AAD" w:rsidRDefault="008356EA" w:rsidP="00967525">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7EADD138" w14:textId="77777777" w:rsidR="008356EA" w:rsidRPr="00705AAD" w:rsidRDefault="008356EA" w:rsidP="00967525">
            <w:pPr>
              <w:jc w:val="both"/>
              <w:rPr>
                <w:rFonts w:ascii="Calibri" w:hAnsi="Calibri" w:cs="Arial"/>
                <w:i/>
                <w:sz w:val="16"/>
                <w:szCs w:val="16"/>
                <w:lang w:val="el-GR"/>
              </w:rPr>
            </w:pPr>
          </w:p>
          <w:p w14:paraId="6D403EBD" w14:textId="77777777" w:rsidR="008356EA" w:rsidRPr="00705AAD" w:rsidRDefault="008356EA" w:rsidP="00967525">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4B3C588" w14:textId="77777777" w:rsidR="008356EA" w:rsidRPr="00705AAD" w:rsidRDefault="008356EA" w:rsidP="00967525">
            <w:pPr>
              <w:jc w:val="both"/>
              <w:rPr>
                <w:rFonts w:ascii="Calibri" w:hAnsi="Calibri" w:cs="Arial"/>
                <w:i/>
                <w:sz w:val="16"/>
                <w:szCs w:val="16"/>
                <w:lang w:val="el-GR"/>
              </w:rPr>
            </w:pPr>
          </w:p>
          <w:p w14:paraId="0FADC967" w14:textId="77777777" w:rsidR="008356EA" w:rsidRPr="00705AAD" w:rsidRDefault="008356EA" w:rsidP="00967525">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1914237A" w14:textId="77777777" w:rsidR="008356EA" w:rsidRPr="008736B8" w:rsidRDefault="00967525" w:rsidP="00967525">
            <w:pPr>
              <w:rPr>
                <w:rFonts w:ascii="Calibri" w:hAnsi="Calibri" w:cs="Arial"/>
                <w:color w:val="002060"/>
                <w:sz w:val="20"/>
                <w:szCs w:val="20"/>
                <w:lang w:val="el-GR"/>
              </w:rPr>
            </w:pPr>
            <w:r w:rsidRPr="008736B8">
              <w:rPr>
                <w:rFonts w:ascii="Calibri" w:hAnsi="Calibri" w:cs="Arial"/>
                <w:i/>
                <w:sz w:val="20"/>
                <w:szCs w:val="20"/>
                <w:lang w:val="el-GR"/>
              </w:rPr>
              <w:t>Δοκιμασία Πολλαπλής Επιλογής</w:t>
            </w:r>
          </w:p>
          <w:p w14:paraId="34A1B57F" w14:textId="77777777" w:rsidR="008356EA" w:rsidRDefault="008356EA" w:rsidP="00967525">
            <w:pPr>
              <w:rPr>
                <w:rFonts w:ascii="Calibri" w:hAnsi="Calibri" w:cs="Arial"/>
                <w:color w:val="002060"/>
                <w:lang w:val="el-GR"/>
              </w:rPr>
            </w:pPr>
          </w:p>
          <w:p w14:paraId="3ABC8920" w14:textId="77777777" w:rsidR="008356EA" w:rsidRDefault="008356EA" w:rsidP="00967525">
            <w:pPr>
              <w:rPr>
                <w:rFonts w:ascii="Calibri" w:hAnsi="Calibri" w:cs="Arial"/>
                <w:color w:val="002060"/>
                <w:lang w:val="el-GR"/>
              </w:rPr>
            </w:pPr>
          </w:p>
          <w:p w14:paraId="6DE56F1B" w14:textId="77777777" w:rsidR="008356EA" w:rsidRDefault="008356EA" w:rsidP="00967525">
            <w:pPr>
              <w:rPr>
                <w:rFonts w:ascii="Calibri" w:hAnsi="Calibri" w:cs="Arial"/>
                <w:color w:val="002060"/>
                <w:lang w:val="el-GR"/>
              </w:rPr>
            </w:pPr>
          </w:p>
          <w:p w14:paraId="15E460E3" w14:textId="77777777" w:rsidR="008356EA" w:rsidRDefault="008356EA" w:rsidP="00967525">
            <w:pPr>
              <w:rPr>
                <w:rFonts w:ascii="Calibri" w:hAnsi="Calibri" w:cs="Arial"/>
                <w:color w:val="002060"/>
                <w:lang w:val="el-GR"/>
              </w:rPr>
            </w:pPr>
          </w:p>
          <w:p w14:paraId="7565A487" w14:textId="77777777" w:rsidR="008356EA" w:rsidRDefault="008356EA" w:rsidP="00967525">
            <w:pPr>
              <w:rPr>
                <w:rFonts w:ascii="Calibri" w:hAnsi="Calibri" w:cs="Arial"/>
                <w:color w:val="002060"/>
                <w:lang w:val="el-GR"/>
              </w:rPr>
            </w:pPr>
          </w:p>
          <w:p w14:paraId="5765B47F" w14:textId="77777777" w:rsidR="008356EA" w:rsidRDefault="008356EA" w:rsidP="00967525">
            <w:pPr>
              <w:rPr>
                <w:rFonts w:ascii="Calibri" w:hAnsi="Calibri" w:cs="Arial"/>
                <w:color w:val="002060"/>
                <w:lang w:val="el-GR"/>
              </w:rPr>
            </w:pPr>
          </w:p>
          <w:p w14:paraId="73CA43E0" w14:textId="77777777" w:rsidR="008356EA" w:rsidRDefault="008356EA" w:rsidP="00967525">
            <w:pPr>
              <w:rPr>
                <w:rFonts w:ascii="Calibri" w:hAnsi="Calibri" w:cs="Arial"/>
                <w:color w:val="002060"/>
                <w:lang w:val="el-GR"/>
              </w:rPr>
            </w:pPr>
          </w:p>
          <w:p w14:paraId="319ADD1D" w14:textId="77777777" w:rsidR="008356EA" w:rsidRDefault="008356EA" w:rsidP="00967525">
            <w:pPr>
              <w:rPr>
                <w:rFonts w:ascii="Calibri" w:hAnsi="Calibri" w:cs="Arial"/>
                <w:color w:val="002060"/>
                <w:lang w:val="el-GR"/>
              </w:rPr>
            </w:pPr>
          </w:p>
          <w:p w14:paraId="1D217B60" w14:textId="77777777" w:rsidR="008356EA" w:rsidRDefault="008356EA" w:rsidP="00967525">
            <w:pPr>
              <w:rPr>
                <w:rFonts w:ascii="Calibri" w:hAnsi="Calibri" w:cs="Arial"/>
                <w:color w:val="002060"/>
                <w:lang w:val="el-GR"/>
              </w:rPr>
            </w:pPr>
          </w:p>
          <w:p w14:paraId="2886E38C" w14:textId="77777777" w:rsidR="008356EA" w:rsidRPr="00705AAD" w:rsidRDefault="008356EA" w:rsidP="00967525">
            <w:pPr>
              <w:rPr>
                <w:rFonts w:ascii="Calibri" w:hAnsi="Calibri" w:cs="Arial"/>
                <w:color w:val="002060"/>
                <w:lang w:val="el-GR"/>
              </w:rPr>
            </w:pPr>
          </w:p>
        </w:tc>
      </w:tr>
    </w:tbl>
    <w:p w14:paraId="4057A47A" w14:textId="77777777"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7D4DA812"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1244C3" w14:paraId="611F2F94" w14:textId="77777777" w:rsidTr="00967525">
        <w:tc>
          <w:tcPr>
            <w:tcW w:w="8472" w:type="dxa"/>
          </w:tcPr>
          <w:p w14:paraId="2735ACE2" w14:textId="77777777" w:rsidR="008356EA" w:rsidRPr="00E72936" w:rsidRDefault="008356EA" w:rsidP="00967525">
            <w:pPr>
              <w:jc w:val="both"/>
              <w:rPr>
                <w:rFonts w:asciiTheme="minorHAnsi" w:hAnsiTheme="minorHAnsi" w:cs="Arial"/>
                <w:i/>
                <w:sz w:val="20"/>
                <w:szCs w:val="20"/>
                <w:lang w:val="el-GR"/>
              </w:rPr>
            </w:pPr>
            <w:r w:rsidRPr="008356EA">
              <w:rPr>
                <w:rFonts w:asciiTheme="minorHAnsi" w:hAnsiTheme="minorHAnsi" w:cs="Arial"/>
                <w:i/>
                <w:sz w:val="16"/>
                <w:szCs w:val="16"/>
                <w:lang w:val="el-GR"/>
              </w:rPr>
              <w:t>-</w:t>
            </w:r>
            <w:r w:rsidRPr="00761C18">
              <w:rPr>
                <w:rFonts w:asciiTheme="minorHAnsi" w:hAnsiTheme="minorHAnsi" w:cs="Calibri"/>
                <w:sz w:val="20"/>
                <w:szCs w:val="20"/>
                <w:lang w:val="el-GR"/>
              </w:rPr>
              <w:t xml:space="preserve"> Υλικό διδασκαλίας – μελέτης</w:t>
            </w:r>
            <w:r w:rsidR="00761C18" w:rsidRPr="00761C18">
              <w:rPr>
                <w:rFonts w:asciiTheme="minorHAnsi" w:hAnsiTheme="minorHAnsi" w:cs="Calibri"/>
                <w:sz w:val="20"/>
                <w:szCs w:val="20"/>
                <w:lang w:val="el-GR"/>
              </w:rPr>
              <w:t xml:space="preserve"> Σημειώσεις βασισμένες στο υλικό του </w:t>
            </w:r>
            <w:r w:rsidR="00761C18" w:rsidRPr="00761C18">
              <w:rPr>
                <w:rFonts w:asciiTheme="minorHAnsi" w:hAnsiTheme="minorHAnsi" w:cs="Calibri"/>
                <w:sz w:val="20"/>
                <w:szCs w:val="20"/>
              </w:rPr>
              <w:t>ATLS</w:t>
            </w:r>
            <w:r w:rsidR="00761C18" w:rsidRPr="00E72936">
              <w:rPr>
                <w:rFonts w:asciiTheme="minorHAnsi" w:hAnsiTheme="minorHAnsi" w:cs="Calibri"/>
                <w:sz w:val="20"/>
                <w:szCs w:val="20"/>
                <w:lang w:val="el-GR"/>
              </w:rPr>
              <w:t>.</w:t>
            </w:r>
          </w:p>
          <w:p w14:paraId="513614C5" w14:textId="77777777" w:rsidR="008356EA" w:rsidRPr="00705AAD" w:rsidRDefault="008356EA" w:rsidP="00967525">
            <w:pPr>
              <w:jc w:val="both"/>
              <w:rPr>
                <w:rFonts w:ascii="Calibri" w:hAnsi="Calibri" w:cs="Arial"/>
                <w:color w:val="002060"/>
                <w:sz w:val="20"/>
                <w:szCs w:val="20"/>
                <w:lang w:val="el-GR"/>
              </w:rPr>
            </w:pPr>
          </w:p>
          <w:p w14:paraId="22C7AC06" w14:textId="77777777" w:rsidR="008356EA" w:rsidRPr="00705AAD" w:rsidRDefault="008356EA" w:rsidP="00967525">
            <w:pPr>
              <w:jc w:val="both"/>
              <w:rPr>
                <w:rFonts w:ascii="Calibri" w:hAnsi="Calibri" w:cs="Arial"/>
                <w:b/>
                <w:lang w:val="el-GR"/>
              </w:rPr>
            </w:pPr>
          </w:p>
        </w:tc>
      </w:tr>
    </w:tbl>
    <w:p w14:paraId="047132F6" w14:textId="77777777" w:rsidR="00CB1BE4" w:rsidRPr="008356EA" w:rsidRDefault="00CB1BE4">
      <w:pPr>
        <w:rPr>
          <w:lang w:val="el-GR"/>
        </w:rPr>
      </w:pPr>
    </w:p>
    <w:sectPr w:rsidR="00CB1BE4" w:rsidRPr="008356EA" w:rsidSect="00CB1BE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B8395" w14:textId="77777777" w:rsidR="006662D9" w:rsidRDefault="006662D9" w:rsidP="008356EA">
      <w:r>
        <w:separator/>
      </w:r>
    </w:p>
  </w:endnote>
  <w:endnote w:type="continuationSeparator" w:id="0">
    <w:p w14:paraId="1A720434" w14:textId="77777777" w:rsidR="006662D9" w:rsidRDefault="006662D9"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04E0A" w14:textId="77777777" w:rsidR="006662D9" w:rsidRDefault="006662D9" w:rsidP="008356EA">
      <w:r>
        <w:separator/>
      </w:r>
    </w:p>
  </w:footnote>
  <w:footnote w:type="continuationSeparator" w:id="0">
    <w:p w14:paraId="5570CF2A" w14:textId="77777777" w:rsidR="006662D9" w:rsidRDefault="006662D9"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68805468" w14:textId="77777777" w:rsidR="00761C18" w:rsidRDefault="000C4D3B">
        <w:pPr>
          <w:pStyle w:val="a3"/>
          <w:jc w:val="right"/>
        </w:pPr>
        <w:r>
          <w:fldChar w:fldCharType="begin"/>
        </w:r>
        <w:r w:rsidR="00761C18">
          <w:instrText xml:space="preserve"> PAGE   \* MERGEFORMAT </w:instrText>
        </w:r>
        <w:r>
          <w:fldChar w:fldCharType="separate"/>
        </w:r>
        <w:r w:rsidR="002962AF">
          <w:rPr>
            <w:noProof/>
          </w:rPr>
          <w:t>3</w:t>
        </w:r>
        <w:r>
          <w:rPr>
            <w:noProof/>
          </w:rPr>
          <w:fldChar w:fldCharType="end"/>
        </w:r>
      </w:p>
    </w:sdtContent>
  </w:sdt>
  <w:p w14:paraId="1E32F8DE" w14:textId="77777777" w:rsidR="00761C18" w:rsidRDefault="00761C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724571482">
    <w:abstractNumId w:val="1"/>
  </w:num>
  <w:num w:numId="2" w16cid:durableId="397215334">
    <w:abstractNumId w:val="2"/>
  </w:num>
  <w:num w:numId="3" w16cid:durableId="154043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6EA"/>
    <w:rsid w:val="00075C52"/>
    <w:rsid w:val="00097770"/>
    <w:rsid w:val="000C4D3B"/>
    <w:rsid w:val="000D14BA"/>
    <w:rsid w:val="001244C3"/>
    <w:rsid w:val="00140DCD"/>
    <w:rsid w:val="001770C3"/>
    <w:rsid w:val="0021606B"/>
    <w:rsid w:val="002962AF"/>
    <w:rsid w:val="003003A9"/>
    <w:rsid w:val="00316E55"/>
    <w:rsid w:val="00337169"/>
    <w:rsid w:val="003C172D"/>
    <w:rsid w:val="004B3C0B"/>
    <w:rsid w:val="00573C2F"/>
    <w:rsid w:val="00613C81"/>
    <w:rsid w:val="006560FA"/>
    <w:rsid w:val="006662D9"/>
    <w:rsid w:val="006C6FB9"/>
    <w:rsid w:val="00761C18"/>
    <w:rsid w:val="007834AD"/>
    <w:rsid w:val="008356EA"/>
    <w:rsid w:val="008736B8"/>
    <w:rsid w:val="008A7D03"/>
    <w:rsid w:val="008B20D3"/>
    <w:rsid w:val="00967525"/>
    <w:rsid w:val="00990F90"/>
    <w:rsid w:val="009B3F61"/>
    <w:rsid w:val="009D68D9"/>
    <w:rsid w:val="00A131D4"/>
    <w:rsid w:val="00AC29DC"/>
    <w:rsid w:val="00B121AF"/>
    <w:rsid w:val="00B353B0"/>
    <w:rsid w:val="00BC31F3"/>
    <w:rsid w:val="00BE75B0"/>
    <w:rsid w:val="00C326F8"/>
    <w:rsid w:val="00C61A35"/>
    <w:rsid w:val="00C61B70"/>
    <w:rsid w:val="00CA48AB"/>
    <w:rsid w:val="00CB1BE4"/>
    <w:rsid w:val="00E06DE6"/>
    <w:rsid w:val="00E666A5"/>
    <w:rsid w:val="00E72936"/>
    <w:rsid w:val="00E851CE"/>
    <w:rsid w:val="00EC2851"/>
    <w:rsid w:val="00F607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D1056"/>
  <w15:docId w15:val="{7DF6FF73-AC5E-4F3B-9C4D-76CF6926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List Paragraph"/>
    <w:basedOn w:val="a"/>
    <w:uiPriority w:val="99"/>
    <w:qFormat/>
    <w:rsid w:val="008B20D3"/>
    <w:pPr>
      <w:spacing w:after="200" w:line="276" w:lineRule="auto"/>
      <w:ind w:left="720"/>
      <w:contextualSpacing/>
    </w:pPr>
    <w:rPr>
      <w:rFonts w:ascii="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0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910</Words>
  <Characters>4917</Characters>
  <Application>Microsoft Office Word</Application>
  <DocSecurity>0</DocSecurity>
  <Lines>40</Lines>
  <Paragraphs>11</Paragraphs>
  <ScaleCrop>false</ScaleCrop>
  <Company>Hewlett-Packard Company</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10</cp:revision>
  <dcterms:created xsi:type="dcterms:W3CDTF">2025-02-19T22:33:00Z</dcterms:created>
  <dcterms:modified xsi:type="dcterms:W3CDTF">2025-03-06T14:17:00Z</dcterms:modified>
</cp:coreProperties>
</file>